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E9EE" w14:textId="77777777" w:rsidR="00150D3D" w:rsidRDefault="00150D3D">
      <w:pPr>
        <w:rPr>
          <w:rFonts w:hint="eastAsia"/>
        </w:rPr>
      </w:pPr>
      <w:r>
        <w:rPr>
          <w:rFonts w:hint="eastAsia"/>
        </w:rPr>
        <w:t>大圜犹酩酊的拼音：dà yuán yóu mǐng dīng</w:t>
      </w:r>
    </w:p>
    <w:p w14:paraId="4F49AA66" w14:textId="77777777" w:rsidR="00150D3D" w:rsidRDefault="00150D3D">
      <w:pPr>
        <w:rPr>
          <w:rFonts w:hint="eastAsia"/>
        </w:rPr>
      </w:pPr>
      <w:r>
        <w:rPr>
          <w:rFonts w:hint="eastAsia"/>
        </w:rPr>
        <w:t>“大圜犹酩酊”这句古语，初见于先秦文献之中，它宛如一缕穿越千年的幽香，带着古人对世界和人生的深刻感悟。此句中的“大圜”指的是天圆地方观念里的天空，而“犹”有如同、好似之意，“酩酊”则是指酒醉后的状态。整个短语似乎在描绘一种境界：即便天地如常运转，人们也仿佛沉浸在一片迷蒙的醉意中，对周围的一切既有所感知却又不甚清晰。</w:t>
      </w:r>
    </w:p>
    <w:p w14:paraId="1DBD14FB" w14:textId="77777777" w:rsidR="00150D3D" w:rsidRDefault="00150D3D">
      <w:pPr>
        <w:rPr>
          <w:rFonts w:hint="eastAsia"/>
        </w:rPr>
      </w:pPr>
    </w:p>
    <w:p w14:paraId="565FB132" w14:textId="77777777" w:rsidR="00150D3D" w:rsidRDefault="00150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E423C" w14:textId="77777777" w:rsidR="00150D3D" w:rsidRDefault="00150D3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30AAE15" w14:textId="77777777" w:rsidR="00150D3D" w:rsidRDefault="00150D3D">
      <w:pPr>
        <w:rPr>
          <w:rFonts w:hint="eastAsia"/>
        </w:rPr>
      </w:pPr>
      <w:r>
        <w:rPr>
          <w:rFonts w:hint="eastAsia"/>
        </w:rPr>
        <w:t>在中国古代哲学思想里，宇宙观往往影响着人们对生活的态度。“大圜犹酩酊”不仅仅是一句简单的描述，更蕴含了道家对于自然法则的尊重以及顺应自然的态度。道家主张无为而治，认为人应当效仿大自然，保持内心平静，不受外界纷扰的影响。这种状态下的人类，或许就像是在半梦半醒之间，以一种更加柔和且包容的眼光看待世间万物的变化，从而达到一种精神上的解脱与自由。</w:t>
      </w:r>
    </w:p>
    <w:p w14:paraId="39EB73E2" w14:textId="77777777" w:rsidR="00150D3D" w:rsidRDefault="00150D3D">
      <w:pPr>
        <w:rPr>
          <w:rFonts w:hint="eastAsia"/>
        </w:rPr>
      </w:pPr>
    </w:p>
    <w:p w14:paraId="0584F050" w14:textId="77777777" w:rsidR="00150D3D" w:rsidRDefault="00150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E604" w14:textId="77777777" w:rsidR="00150D3D" w:rsidRDefault="00150D3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2EDC3A7" w14:textId="77777777" w:rsidR="00150D3D" w:rsidRDefault="00150D3D">
      <w:pPr>
        <w:rPr>
          <w:rFonts w:hint="eastAsia"/>
        </w:rPr>
      </w:pPr>
      <w:r>
        <w:rPr>
          <w:rFonts w:hint="eastAsia"/>
        </w:rPr>
        <w:t>从古至今，无数文人墨客在他们的创作中引用或借鉴了“大圜犹酩酊”的意境。例如，在诗词歌赋里，我们常常可以看到诗人借景抒情，表达自己超脱尘世的愿望；或是通过描写醉酒后的心境变化来隐喻人生哲理。这些作品不仅丰富了汉语文化的宝库，也为后世读者提供了一个了解古人生活方式及思考模式的独特窗口。</w:t>
      </w:r>
    </w:p>
    <w:p w14:paraId="767219CF" w14:textId="77777777" w:rsidR="00150D3D" w:rsidRDefault="00150D3D">
      <w:pPr>
        <w:rPr>
          <w:rFonts w:hint="eastAsia"/>
        </w:rPr>
      </w:pPr>
    </w:p>
    <w:p w14:paraId="61B84311" w14:textId="77777777" w:rsidR="00150D3D" w:rsidRDefault="00150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3FC62" w14:textId="77777777" w:rsidR="00150D3D" w:rsidRDefault="00150D3D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025AF405" w14:textId="77777777" w:rsidR="00150D3D" w:rsidRDefault="00150D3D">
      <w:pPr>
        <w:rPr>
          <w:rFonts w:hint="eastAsia"/>
        </w:rPr>
      </w:pPr>
      <w:r>
        <w:rPr>
          <w:rFonts w:hint="eastAsia"/>
        </w:rPr>
        <w:t>虽然时代变迁，但“大圜犹酩酊”所传达的精神内核并未消失。现代生活中，人们面临着快节奏的工作压力和个人情感的困扰时，有时也会渴望能够暂时逃离现实，进入一个类似“酩酊”的放松状态。在艺术创作领域，许多艺术家尝试将这一古老概念融入作品之中，创造出既具有传统文化底蕴又符合当下审美的新形式。无论是音乐、绘画还是电影电视，都可以看到“大圜犹酩酊”的影子。</w:t>
      </w:r>
    </w:p>
    <w:p w14:paraId="7A6C407A" w14:textId="77777777" w:rsidR="00150D3D" w:rsidRDefault="00150D3D">
      <w:pPr>
        <w:rPr>
          <w:rFonts w:hint="eastAsia"/>
        </w:rPr>
      </w:pPr>
    </w:p>
    <w:p w14:paraId="62F69F3D" w14:textId="77777777" w:rsidR="00150D3D" w:rsidRDefault="00150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A45C0" w14:textId="77777777" w:rsidR="00150D3D" w:rsidRDefault="00150D3D">
      <w:pPr>
        <w:rPr>
          <w:rFonts w:hint="eastAsia"/>
        </w:rPr>
      </w:pPr>
      <w:r>
        <w:rPr>
          <w:rFonts w:hint="eastAsia"/>
        </w:rPr>
        <w:t>最后的总结</w:t>
      </w:r>
    </w:p>
    <w:p w14:paraId="6CE9EC28" w14:textId="77777777" w:rsidR="00150D3D" w:rsidRDefault="00150D3D">
      <w:pPr>
        <w:rPr>
          <w:rFonts w:hint="eastAsia"/>
        </w:rPr>
      </w:pPr>
      <w:r>
        <w:rPr>
          <w:rFonts w:hint="eastAsia"/>
        </w:rPr>
        <w:t>“大圜犹酩酊”，一句简短却意味深长的话语，连接着过去与现在，跨越时空的界限，让我们得以窥探古人智慧的也在当代社会找到了新的解读方式。它提醒着我们，在忙碌喧嚣的世界里，不妨偶尔放慢脚步，享受片刻宁静，用更加开阔的心态面对生活中的种种挑战。</w:t>
      </w:r>
    </w:p>
    <w:p w14:paraId="0B3CABFB" w14:textId="77777777" w:rsidR="00150D3D" w:rsidRDefault="00150D3D">
      <w:pPr>
        <w:rPr>
          <w:rFonts w:hint="eastAsia"/>
        </w:rPr>
      </w:pPr>
    </w:p>
    <w:p w14:paraId="28537F5E" w14:textId="77777777" w:rsidR="00150D3D" w:rsidRDefault="00150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49218" w14:textId="319E7DF9" w:rsidR="00347A6F" w:rsidRDefault="00347A6F"/>
    <w:sectPr w:rsidR="0034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6F"/>
    <w:rsid w:val="00150D3D"/>
    <w:rsid w:val="00347A6F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E3C0B-BC3F-41AB-86A5-814B4FBB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