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DAD5" w14:textId="77777777" w:rsidR="00C72C18" w:rsidRDefault="00C72C18">
      <w:pPr>
        <w:rPr>
          <w:rFonts w:hint="eastAsia"/>
        </w:rPr>
      </w:pPr>
      <w:r>
        <w:rPr>
          <w:rFonts w:hint="eastAsia"/>
        </w:rPr>
        <w:t>Da Shen Lin</w:t>
      </w:r>
    </w:p>
    <w:p w14:paraId="4A8EC31C" w14:textId="77777777" w:rsidR="00C72C18" w:rsidRDefault="00C72C18">
      <w:pPr>
        <w:rPr>
          <w:rFonts w:hint="eastAsia"/>
        </w:rPr>
      </w:pPr>
      <w:r>
        <w:rPr>
          <w:rFonts w:hint="eastAsia"/>
        </w:rPr>
        <w:t>大参林（Da Shen Lin）是一家在中国具有广泛影响力的医药零售连锁企业，它以提供优质的药品和健康服务而著称。成立于1999年的广东，大参林在过去的二十多年里迅速发展，现已成长为一家全国性的大型医药零售集团。公司通过其遍布全国的门店网络，为消费者提供了便捷的购药渠道和专业的健康咨询服务。</w:t>
      </w:r>
    </w:p>
    <w:p w14:paraId="65F381C6" w14:textId="77777777" w:rsidR="00C72C18" w:rsidRDefault="00C72C18">
      <w:pPr>
        <w:rPr>
          <w:rFonts w:hint="eastAsia"/>
        </w:rPr>
      </w:pPr>
    </w:p>
    <w:p w14:paraId="5F1D7F51" w14:textId="77777777" w:rsidR="00C72C18" w:rsidRDefault="00C7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6FFB7" w14:textId="77777777" w:rsidR="00C72C18" w:rsidRDefault="00C72C18">
      <w:pPr>
        <w:rPr>
          <w:rFonts w:hint="eastAsia"/>
        </w:rPr>
      </w:pPr>
      <w:r>
        <w:rPr>
          <w:rFonts w:hint="eastAsia"/>
        </w:rPr>
        <w:t>品牌理念与使命</w:t>
      </w:r>
    </w:p>
    <w:p w14:paraId="7215791A" w14:textId="77777777" w:rsidR="00C72C18" w:rsidRDefault="00C72C18">
      <w:pPr>
        <w:rPr>
          <w:rFonts w:hint="eastAsia"/>
        </w:rPr>
      </w:pPr>
      <w:r>
        <w:rPr>
          <w:rFonts w:hint="eastAsia"/>
        </w:rPr>
        <w:t>大参林秉持着“诚信、专业、创新、共享”的经营理念，致力于成为顾客最信任的健康伙伴。公司的使命是通过提供高质量的产品和服务，帮助人们实现更健康的生活方式。为了达到这一目标，大参林不仅注重产品质量，还不断探索新的商业模式和技术应用，力求在行业内保持领先地位。</w:t>
      </w:r>
    </w:p>
    <w:p w14:paraId="24B4986F" w14:textId="77777777" w:rsidR="00C72C18" w:rsidRDefault="00C72C18">
      <w:pPr>
        <w:rPr>
          <w:rFonts w:hint="eastAsia"/>
        </w:rPr>
      </w:pPr>
    </w:p>
    <w:p w14:paraId="5EB3D4CA" w14:textId="77777777" w:rsidR="00C72C18" w:rsidRDefault="00C7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DEF1D" w14:textId="77777777" w:rsidR="00C72C18" w:rsidRDefault="00C72C18">
      <w:pPr>
        <w:rPr>
          <w:rFonts w:hint="eastAsia"/>
        </w:rPr>
      </w:pPr>
      <w:r>
        <w:rPr>
          <w:rFonts w:hint="eastAsia"/>
        </w:rPr>
        <w:t>广泛的覆盖与便捷的服务</w:t>
      </w:r>
    </w:p>
    <w:p w14:paraId="0E56CA68" w14:textId="77777777" w:rsidR="00C72C18" w:rsidRDefault="00C72C18">
      <w:pPr>
        <w:rPr>
          <w:rFonts w:hint="eastAsia"/>
        </w:rPr>
      </w:pPr>
      <w:r>
        <w:rPr>
          <w:rFonts w:hint="eastAsia"/>
        </w:rPr>
        <w:t>截至最新的数据，大参林在全国范围内拥有超过数千家直营门店，覆盖了中国大部分省份和地区。这些门店不仅仅是销售终端，更是健康服务平台，它们配备了经过严格培训的专业药师，能够为顾客提供个性化的用药指导和健康管理建议。随着电子商务的发展，大参林也积极拓展线上业务，推出了官方在线商城，让顾客可以随时随地享受便捷的购药体验。</w:t>
      </w:r>
    </w:p>
    <w:p w14:paraId="35F20CB0" w14:textId="77777777" w:rsidR="00C72C18" w:rsidRDefault="00C72C18">
      <w:pPr>
        <w:rPr>
          <w:rFonts w:hint="eastAsia"/>
        </w:rPr>
      </w:pPr>
    </w:p>
    <w:p w14:paraId="4B99F28B" w14:textId="77777777" w:rsidR="00C72C18" w:rsidRDefault="00C7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CBB33" w14:textId="77777777" w:rsidR="00C72C18" w:rsidRDefault="00C72C18">
      <w:pPr>
        <w:rPr>
          <w:rFonts w:hint="eastAsia"/>
        </w:rPr>
      </w:pPr>
      <w:r>
        <w:rPr>
          <w:rFonts w:hint="eastAsia"/>
        </w:rPr>
        <w:t>产品种类丰富多样</w:t>
      </w:r>
    </w:p>
    <w:p w14:paraId="5B4EF280" w14:textId="77777777" w:rsidR="00C72C18" w:rsidRDefault="00C72C18">
      <w:pPr>
        <w:rPr>
          <w:rFonts w:hint="eastAsia"/>
        </w:rPr>
      </w:pPr>
      <w:r>
        <w:rPr>
          <w:rFonts w:hint="eastAsia"/>
        </w:rPr>
        <w:t>大参林提供的商品涵盖了处方药、非处方药、保健品、医疗器械等多个品类，几乎满足了所有消费者的日常健康需求。无论是常见的感冒发烧药物，还是针对特定疾病的治疗用药，亦或是营养补充剂、个人护理用品等，大参林都能为顾客提供多种选择。为了确保产品质量，大参林建立了严格的采购标准和质量控制体系，只与信誉良好的供应商合作，从源头上保障了产品的安全性和有效性。</w:t>
      </w:r>
    </w:p>
    <w:p w14:paraId="410848F5" w14:textId="77777777" w:rsidR="00C72C18" w:rsidRDefault="00C72C18">
      <w:pPr>
        <w:rPr>
          <w:rFonts w:hint="eastAsia"/>
        </w:rPr>
      </w:pPr>
    </w:p>
    <w:p w14:paraId="39236B94" w14:textId="77777777" w:rsidR="00C72C18" w:rsidRDefault="00C7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2C042" w14:textId="77777777" w:rsidR="00C72C18" w:rsidRDefault="00C72C18">
      <w:pPr>
        <w:rPr>
          <w:rFonts w:hint="eastAsia"/>
        </w:rPr>
      </w:pPr>
      <w:r>
        <w:rPr>
          <w:rFonts w:hint="eastAsia"/>
        </w:rPr>
        <w:t>社会责任与公益活动</w:t>
      </w:r>
    </w:p>
    <w:p w14:paraId="2144CAE4" w14:textId="77777777" w:rsidR="00C72C18" w:rsidRDefault="00C72C18">
      <w:pPr>
        <w:rPr>
          <w:rFonts w:hint="eastAsia"/>
        </w:rPr>
      </w:pPr>
      <w:r>
        <w:rPr>
          <w:rFonts w:hint="eastAsia"/>
        </w:rPr>
        <w:t>作为一家有责任感的企业，大参林积极参与社会公益事业，努力回馈社会。公司定期组织健康讲座、义诊等活动，向公众普及健康知识；同时还设立了专项基金，用于支持贫困地区的医疗设施建设及疾病救助项目。在面对自然灾害或公共卫生事件时，大参林总是第一时间伸出援手，捐赠急需物资，展现了企业的担当精神。</w:t>
      </w:r>
    </w:p>
    <w:p w14:paraId="112E9FDE" w14:textId="77777777" w:rsidR="00C72C18" w:rsidRDefault="00C72C18">
      <w:pPr>
        <w:rPr>
          <w:rFonts w:hint="eastAsia"/>
        </w:rPr>
      </w:pPr>
    </w:p>
    <w:p w14:paraId="5B3022A7" w14:textId="77777777" w:rsidR="00C72C18" w:rsidRDefault="00C72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1C485" w14:textId="77777777" w:rsidR="00C72C18" w:rsidRDefault="00C72C18">
      <w:pPr>
        <w:rPr>
          <w:rFonts w:hint="eastAsia"/>
        </w:rPr>
      </w:pPr>
      <w:r>
        <w:rPr>
          <w:rFonts w:hint="eastAsia"/>
        </w:rPr>
        <w:t>未来展望与发展策略</w:t>
      </w:r>
    </w:p>
    <w:p w14:paraId="3188001B" w14:textId="77777777" w:rsidR="00C72C18" w:rsidRDefault="00C72C18">
      <w:pPr>
        <w:rPr>
          <w:rFonts w:hint="eastAsia"/>
        </w:rPr>
      </w:pPr>
      <w:r>
        <w:rPr>
          <w:rFonts w:hint="eastAsia"/>
        </w:rPr>
        <w:t>面对快速变化的市场环境和日益增长的健康需求，大参林将继续坚持创新驱动发展战略，加大研发投入，推动数字化转型，提升运营效率和服务水平。公司将积极探索新零售模式，加强线上线下融合，构建更加完善的全渠道服务体系。与此大参林还将进一步深化国际化布局，引进国外先进技术和优质资源，为中国乃至全球消费者带来更多元化、高品质的健康产品和服务。大参林将始终以顾客为中心，不断追求卓越，向着建设成为世界一流的医药零售企业的目标迈进。</w:t>
      </w:r>
    </w:p>
    <w:p w14:paraId="3E737E73" w14:textId="77777777" w:rsidR="00C72C18" w:rsidRDefault="00C72C18">
      <w:pPr>
        <w:rPr>
          <w:rFonts w:hint="eastAsia"/>
        </w:rPr>
      </w:pPr>
    </w:p>
    <w:p w14:paraId="3C345EF1" w14:textId="77777777" w:rsidR="00C72C18" w:rsidRDefault="00C72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EB08D" w14:textId="6FC6E461" w:rsidR="00193893" w:rsidRDefault="00193893"/>
    <w:sectPr w:rsidR="0019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93"/>
    <w:rsid w:val="00193893"/>
    <w:rsid w:val="00C72C1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1CC48-882F-4651-B71F-9588375D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