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B8A18" w14:textId="77777777" w:rsidR="00E6223D" w:rsidRDefault="00E6223D">
      <w:pPr>
        <w:rPr>
          <w:rFonts w:hint="eastAsia"/>
        </w:rPr>
      </w:pPr>
    </w:p>
    <w:p w14:paraId="6247A970" w14:textId="77777777" w:rsidR="00E6223D" w:rsidRDefault="00E6223D">
      <w:pPr>
        <w:rPr>
          <w:rFonts w:hint="eastAsia"/>
        </w:rPr>
      </w:pPr>
      <w:r>
        <w:rPr>
          <w:rFonts w:hint="eastAsia"/>
        </w:rPr>
        <w:t>大一些的拼怎么写了</w:t>
      </w:r>
    </w:p>
    <w:p w14:paraId="08B3C146" w14:textId="77777777" w:rsidR="00E6223D" w:rsidRDefault="00E6223D">
      <w:pPr>
        <w:rPr>
          <w:rFonts w:hint="eastAsia"/>
        </w:rPr>
      </w:pPr>
      <w:r>
        <w:rPr>
          <w:rFonts w:hint="eastAsia"/>
        </w:rPr>
        <w:t>在汉字书写和学习过程中，我们经常会遇到如何正确、美观地写出“大一些”的问题。这不仅仅是关于字形大小的变化，更是对汉字结构理解的深化过程。汉字作为一种表意文字，其每一个笔画、结构都蕴含着丰富的文化信息与美学价值。</w:t>
      </w:r>
    </w:p>
    <w:p w14:paraId="6C029E78" w14:textId="77777777" w:rsidR="00E6223D" w:rsidRDefault="00E6223D">
      <w:pPr>
        <w:rPr>
          <w:rFonts w:hint="eastAsia"/>
        </w:rPr>
      </w:pPr>
    </w:p>
    <w:p w14:paraId="2CB6289E" w14:textId="77777777" w:rsidR="00E6223D" w:rsidRDefault="00E6223D">
      <w:pPr>
        <w:rPr>
          <w:rFonts w:hint="eastAsia"/>
        </w:rPr>
      </w:pPr>
      <w:r>
        <w:rPr>
          <w:rFonts w:hint="eastAsia"/>
        </w:rPr>
        <w:t xml:space="preserve"> </w:t>
      </w:r>
    </w:p>
    <w:p w14:paraId="4FBC224F" w14:textId="77777777" w:rsidR="00E6223D" w:rsidRDefault="00E6223D">
      <w:pPr>
        <w:rPr>
          <w:rFonts w:hint="eastAsia"/>
        </w:rPr>
      </w:pPr>
      <w:r>
        <w:rPr>
          <w:rFonts w:hint="eastAsia"/>
        </w:rPr>
        <w:t>基本概念与重要性</w:t>
      </w:r>
    </w:p>
    <w:p w14:paraId="79ED8EE1" w14:textId="77777777" w:rsidR="00E6223D" w:rsidRDefault="00E6223D">
      <w:pPr>
        <w:rPr>
          <w:rFonts w:hint="eastAsia"/>
        </w:rPr>
      </w:pPr>
      <w:r>
        <w:rPr>
          <w:rFonts w:hint="eastAsia"/>
        </w:rPr>
        <w:t>所谓“大一些”，并不是简单地将汉字放大，而是要在保持汉字原有比例和美感的基础上进行适当的调整。这样的书写方式不仅要求书写者具备扎实的基本功，还需要对汉字的整体布局有深刻的理解。在书法艺术中，“大一些”的写法往往被用来表达书者的情感与心境，通过字的大小变化来增加作品的艺术感染力。</w:t>
      </w:r>
    </w:p>
    <w:p w14:paraId="7791809C" w14:textId="77777777" w:rsidR="00E6223D" w:rsidRDefault="00E6223D">
      <w:pPr>
        <w:rPr>
          <w:rFonts w:hint="eastAsia"/>
        </w:rPr>
      </w:pPr>
    </w:p>
    <w:p w14:paraId="26BC8D3B" w14:textId="77777777" w:rsidR="00E6223D" w:rsidRDefault="00E6223D">
      <w:pPr>
        <w:rPr>
          <w:rFonts w:hint="eastAsia"/>
        </w:rPr>
      </w:pPr>
      <w:r>
        <w:rPr>
          <w:rFonts w:hint="eastAsia"/>
        </w:rPr>
        <w:t xml:space="preserve"> </w:t>
      </w:r>
    </w:p>
    <w:p w14:paraId="7726A1DB" w14:textId="77777777" w:rsidR="00E6223D" w:rsidRDefault="00E6223D">
      <w:pPr>
        <w:rPr>
          <w:rFonts w:hint="eastAsia"/>
        </w:rPr>
      </w:pPr>
      <w:r>
        <w:rPr>
          <w:rFonts w:hint="eastAsia"/>
        </w:rPr>
        <w:t>具体方法与技巧</w:t>
      </w:r>
    </w:p>
    <w:p w14:paraId="76126285" w14:textId="77777777" w:rsidR="00E6223D" w:rsidRDefault="00E6223D">
      <w:pPr>
        <w:rPr>
          <w:rFonts w:hint="eastAsia"/>
        </w:rPr>
      </w:pPr>
      <w:r>
        <w:rPr>
          <w:rFonts w:hint="eastAsia"/>
        </w:rPr>
        <w:t>要实现“大一些”的效果，首先要注意的是比例关系的掌握。每个汉字都有其固有的结构比例，即使放大书写也必须遵守这一原则。笔画的粗细对比也是关键因素之一。较大的字体需要更粗的笔画来支撑整体结构，以避免出现“头重脚轻”的情况。在书写时还应注意笔画之间的间距，确保即便字体变大，整个字看起来依然紧凑有序。</w:t>
      </w:r>
    </w:p>
    <w:p w14:paraId="3F95B83B" w14:textId="77777777" w:rsidR="00E6223D" w:rsidRDefault="00E6223D">
      <w:pPr>
        <w:rPr>
          <w:rFonts w:hint="eastAsia"/>
        </w:rPr>
      </w:pPr>
    </w:p>
    <w:p w14:paraId="68702AEB" w14:textId="77777777" w:rsidR="00E6223D" w:rsidRDefault="00E6223D">
      <w:pPr>
        <w:rPr>
          <w:rFonts w:hint="eastAsia"/>
        </w:rPr>
      </w:pPr>
      <w:r>
        <w:rPr>
          <w:rFonts w:hint="eastAsia"/>
        </w:rPr>
        <w:t xml:space="preserve"> </w:t>
      </w:r>
    </w:p>
    <w:p w14:paraId="453AB83C" w14:textId="77777777" w:rsidR="00E6223D" w:rsidRDefault="00E6223D">
      <w:pPr>
        <w:rPr>
          <w:rFonts w:hint="eastAsia"/>
        </w:rPr>
      </w:pPr>
      <w:r>
        <w:rPr>
          <w:rFonts w:hint="eastAsia"/>
        </w:rPr>
        <w:t>实践中的应用</w:t>
      </w:r>
    </w:p>
    <w:p w14:paraId="66CA7291" w14:textId="77777777" w:rsidR="00E6223D" w:rsidRDefault="00E6223D">
      <w:pPr>
        <w:rPr>
          <w:rFonts w:hint="eastAsia"/>
        </w:rPr>
      </w:pPr>
      <w:r>
        <w:rPr>
          <w:rFonts w:hint="eastAsia"/>
        </w:rPr>
        <w:t>在日常生活中，“大一些”的写法可以应用于多种场景，如招牌设计、宣传海报等。这些场合通常需要引人注目的视觉效果，而适当增大字体并加以精心设计就能达到这样的目的。在个人创作或练习书法时，尝试不同的字体大小也是一种提高技艺的好方法。它可以帮助书写者更好地理解汉字结构，提升自己的审美水平。</w:t>
      </w:r>
    </w:p>
    <w:p w14:paraId="52587907" w14:textId="77777777" w:rsidR="00E6223D" w:rsidRDefault="00E6223D">
      <w:pPr>
        <w:rPr>
          <w:rFonts w:hint="eastAsia"/>
        </w:rPr>
      </w:pPr>
    </w:p>
    <w:p w14:paraId="42092E64" w14:textId="77777777" w:rsidR="00E6223D" w:rsidRDefault="00E6223D">
      <w:pPr>
        <w:rPr>
          <w:rFonts w:hint="eastAsia"/>
        </w:rPr>
      </w:pPr>
      <w:r>
        <w:rPr>
          <w:rFonts w:hint="eastAsia"/>
        </w:rPr>
        <w:t xml:space="preserve"> </w:t>
      </w:r>
    </w:p>
    <w:p w14:paraId="073929A5" w14:textId="77777777" w:rsidR="00E6223D" w:rsidRDefault="00E6223D">
      <w:pPr>
        <w:rPr>
          <w:rFonts w:hint="eastAsia"/>
        </w:rPr>
      </w:pPr>
      <w:r>
        <w:rPr>
          <w:rFonts w:hint="eastAsia"/>
        </w:rPr>
        <w:t>最后的总结</w:t>
      </w:r>
    </w:p>
    <w:p w14:paraId="79A83FF5" w14:textId="77777777" w:rsidR="00E6223D" w:rsidRDefault="00E6223D">
      <w:pPr>
        <w:rPr>
          <w:rFonts w:hint="eastAsia"/>
        </w:rPr>
      </w:pPr>
      <w:r>
        <w:rPr>
          <w:rFonts w:hint="eastAsia"/>
        </w:rPr>
        <w:t>“大一些”的写法不仅是技术上的挑战，更是一次深入了解汉字文化和美学的机会。通过对不同尺寸字体的探索与实践，我们不仅能提升自己的书写能力，还能从中体会到汉字无穷的魅力。希望每位热爱汉字的朋友都能在这个过程中找到属于自己的独特风格，让汉字之美得以更加广泛地传播。</w:t>
      </w:r>
    </w:p>
    <w:p w14:paraId="188C04C8" w14:textId="77777777" w:rsidR="00E6223D" w:rsidRDefault="00E6223D">
      <w:pPr>
        <w:rPr>
          <w:rFonts w:hint="eastAsia"/>
        </w:rPr>
      </w:pPr>
    </w:p>
    <w:p w14:paraId="7192D7C9" w14:textId="77777777" w:rsidR="00E6223D" w:rsidRDefault="00E6223D">
      <w:pPr>
        <w:rPr>
          <w:rFonts w:hint="eastAsia"/>
        </w:rPr>
      </w:pPr>
      <w:r>
        <w:rPr>
          <w:rFonts w:hint="eastAsia"/>
        </w:rPr>
        <w:t xml:space="preserve"> </w:t>
      </w:r>
    </w:p>
    <w:p w14:paraId="5D769901" w14:textId="77777777" w:rsidR="00E6223D" w:rsidRDefault="00E6223D">
      <w:pPr>
        <w:rPr>
          <w:rFonts w:hint="eastAsia"/>
        </w:rPr>
      </w:pPr>
      <w:r>
        <w:rPr>
          <w:rFonts w:hint="eastAsia"/>
        </w:rPr>
        <w:t>本文是由懂得生活网（dongdeshenghuo.com）为大家创作</w:t>
      </w:r>
    </w:p>
    <w:p w14:paraId="413D1F51" w14:textId="296D3428" w:rsidR="00BC6A03" w:rsidRDefault="00BC6A03"/>
    <w:sectPr w:rsidR="00BC6A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03"/>
    <w:rsid w:val="003B6FA9"/>
    <w:rsid w:val="00BC6A03"/>
    <w:rsid w:val="00E62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EF72E3-DA2E-4ABA-9FB7-6DD6373F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A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A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A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A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A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A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A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A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A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A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A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A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A03"/>
    <w:rPr>
      <w:rFonts w:cstheme="majorBidi"/>
      <w:color w:val="2F5496" w:themeColor="accent1" w:themeShade="BF"/>
      <w:sz w:val="28"/>
      <w:szCs w:val="28"/>
    </w:rPr>
  </w:style>
  <w:style w:type="character" w:customStyle="1" w:styleId="50">
    <w:name w:val="标题 5 字符"/>
    <w:basedOn w:val="a0"/>
    <w:link w:val="5"/>
    <w:uiPriority w:val="9"/>
    <w:semiHidden/>
    <w:rsid w:val="00BC6A03"/>
    <w:rPr>
      <w:rFonts w:cstheme="majorBidi"/>
      <w:color w:val="2F5496" w:themeColor="accent1" w:themeShade="BF"/>
      <w:sz w:val="24"/>
    </w:rPr>
  </w:style>
  <w:style w:type="character" w:customStyle="1" w:styleId="60">
    <w:name w:val="标题 6 字符"/>
    <w:basedOn w:val="a0"/>
    <w:link w:val="6"/>
    <w:uiPriority w:val="9"/>
    <w:semiHidden/>
    <w:rsid w:val="00BC6A03"/>
    <w:rPr>
      <w:rFonts w:cstheme="majorBidi"/>
      <w:b/>
      <w:bCs/>
      <w:color w:val="2F5496" w:themeColor="accent1" w:themeShade="BF"/>
    </w:rPr>
  </w:style>
  <w:style w:type="character" w:customStyle="1" w:styleId="70">
    <w:name w:val="标题 7 字符"/>
    <w:basedOn w:val="a0"/>
    <w:link w:val="7"/>
    <w:uiPriority w:val="9"/>
    <w:semiHidden/>
    <w:rsid w:val="00BC6A03"/>
    <w:rPr>
      <w:rFonts w:cstheme="majorBidi"/>
      <w:b/>
      <w:bCs/>
      <w:color w:val="595959" w:themeColor="text1" w:themeTint="A6"/>
    </w:rPr>
  </w:style>
  <w:style w:type="character" w:customStyle="1" w:styleId="80">
    <w:name w:val="标题 8 字符"/>
    <w:basedOn w:val="a0"/>
    <w:link w:val="8"/>
    <w:uiPriority w:val="9"/>
    <w:semiHidden/>
    <w:rsid w:val="00BC6A03"/>
    <w:rPr>
      <w:rFonts w:cstheme="majorBidi"/>
      <w:color w:val="595959" w:themeColor="text1" w:themeTint="A6"/>
    </w:rPr>
  </w:style>
  <w:style w:type="character" w:customStyle="1" w:styleId="90">
    <w:name w:val="标题 9 字符"/>
    <w:basedOn w:val="a0"/>
    <w:link w:val="9"/>
    <w:uiPriority w:val="9"/>
    <w:semiHidden/>
    <w:rsid w:val="00BC6A03"/>
    <w:rPr>
      <w:rFonts w:eastAsiaTheme="majorEastAsia" w:cstheme="majorBidi"/>
      <w:color w:val="595959" w:themeColor="text1" w:themeTint="A6"/>
    </w:rPr>
  </w:style>
  <w:style w:type="paragraph" w:styleId="a3">
    <w:name w:val="Title"/>
    <w:basedOn w:val="a"/>
    <w:next w:val="a"/>
    <w:link w:val="a4"/>
    <w:uiPriority w:val="10"/>
    <w:qFormat/>
    <w:rsid w:val="00BC6A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A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A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A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A03"/>
    <w:pPr>
      <w:spacing w:before="160"/>
      <w:jc w:val="center"/>
    </w:pPr>
    <w:rPr>
      <w:i/>
      <w:iCs/>
      <w:color w:val="404040" w:themeColor="text1" w:themeTint="BF"/>
    </w:rPr>
  </w:style>
  <w:style w:type="character" w:customStyle="1" w:styleId="a8">
    <w:name w:val="引用 字符"/>
    <w:basedOn w:val="a0"/>
    <w:link w:val="a7"/>
    <w:uiPriority w:val="29"/>
    <w:rsid w:val="00BC6A03"/>
    <w:rPr>
      <w:i/>
      <w:iCs/>
      <w:color w:val="404040" w:themeColor="text1" w:themeTint="BF"/>
    </w:rPr>
  </w:style>
  <w:style w:type="paragraph" w:styleId="a9">
    <w:name w:val="List Paragraph"/>
    <w:basedOn w:val="a"/>
    <w:uiPriority w:val="34"/>
    <w:qFormat/>
    <w:rsid w:val="00BC6A03"/>
    <w:pPr>
      <w:ind w:left="720"/>
      <w:contextualSpacing/>
    </w:pPr>
  </w:style>
  <w:style w:type="character" w:styleId="aa">
    <w:name w:val="Intense Emphasis"/>
    <w:basedOn w:val="a0"/>
    <w:uiPriority w:val="21"/>
    <w:qFormat/>
    <w:rsid w:val="00BC6A03"/>
    <w:rPr>
      <w:i/>
      <w:iCs/>
      <w:color w:val="2F5496" w:themeColor="accent1" w:themeShade="BF"/>
    </w:rPr>
  </w:style>
  <w:style w:type="paragraph" w:styleId="ab">
    <w:name w:val="Intense Quote"/>
    <w:basedOn w:val="a"/>
    <w:next w:val="a"/>
    <w:link w:val="ac"/>
    <w:uiPriority w:val="30"/>
    <w:qFormat/>
    <w:rsid w:val="00BC6A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A03"/>
    <w:rPr>
      <w:i/>
      <w:iCs/>
      <w:color w:val="2F5496" w:themeColor="accent1" w:themeShade="BF"/>
    </w:rPr>
  </w:style>
  <w:style w:type="character" w:styleId="ad">
    <w:name w:val="Intense Reference"/>
    <w:basedOn w:val="a0"/>
    <w:uiPriority w:val="32"/>
    <w:qFormat/>
    <w:rsid w:val="00BC6A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2025-05-15T10:10:00Z</dcterms:created>
  <dcterms:modified xsi:type="dcterms:W3CDTF">2025-05-15T10:10:00Z</dcterms:modified>
</cp:coreProperties>
</file>