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86C0A" w14:textId="77777777" w:rsidR="00784CFA" w:rsidRDefault="00784CFA">
      <w:pPr>
        <w:rPr>
          <w:rFonts w:hint="eastAsia"/>
        </w:rPr>
      </w:pPr>
      <w:r>
        <w:rPr>
          <w:rFonts w:hint="eastAsia"/>
        </w:rPr>
        <w:t>埋的拼音：mai还是man？</w:t>
      </w:r>
    </w:p>
    <w:p w14:paraId="191637CF" w14:textId="77777777" w:rsidR="00784CFA" w:rsidRDefault="00784CFA">
      <w:pPr>
        <w:rPr>
          <w:rFonts w:hint="eastAsia"/>
        </w:rPr>
      </w:pPr>
      <w:r>
        <w:rPr>
          <w:rFonts w:hint="eastAsia"/>
        </w:rPr>
        <w:t>在汉语拼音系统中，对于“埋”这个字的发音，存在两种不同的形式：“mai”和“man”。这种差异并不是由于汉字本身具有多重读音，而是因为该字在不同语境下的使用以及历史演变的最后的总结。准确地说，“埋”字的标准普通话拼音是“mai”，它通常指的是将物体藏入土中或其它物质内。</w:t>
      </w:r>
    </w:p>
    <w:p w14:paraId="1A9577D0" w14:textId="77777777" w:rsidR="00784CFA" w:rsidRDefault="00784CFA">
      <w:pPr>
        <w:rPr>
          <w:rFonts w:hint="eastAsia"/>
        </w:rPr>
      </w:pPr>
    </w:p>
    <w:p w14:paraId="01C31B7A" w14:textId="77777777" w:rsidR="00784CFA" w:rsidRDefault="00784CFA">
      <w:pPr>
        <w:rPr>
          <w:rFonts w:hint="eastAsia"/>
        </w:rPr>
      </w:pPr>
      <w:r>
        <w:rPr>
          <w:rFonts w:hint="eastAsia"/>
        </w:rPr>
        <w:t xml:space="preserve"> </w:t>
      </w:r>
    </w:p>
    <w:p w14:paraId="2043CBFE" w14:textId="77777777" w:rsidR="00784CFA" w:rsidRDefault="00784CFA">
      <w:pPr>
        <w:rPr>
          <w:rFonts w:hint="eastAsia"/>
        </w:rPr>
      </w:pPr>
      <w:r>
        <w:rPr>
          <w:rFonts w:hint="eastAsia"/>
        </w:rPr>
        <w:t>“埋”的标准读音与释义</w:t>
      </w:r>
    </w:p>
    <w:p w14:paraId="7F2B8DF7" w14:textId="77777777" w:rsidR="00784CFA" w:rsidRDefault="00784CFA">
      <w:pPr>
        <w:rPr>
          <w:rFonts w:hint="eastAsia"/>
        </w:rPr>
      </w:pPr>
      <w:r>
        <w:rPr>
          <w:rFonts w:hint="eastAsia"/>
        </w:rPr>
        <w:t>按照《现代汉语词典》的规定，“埋”作为动词时，其正确读音为轻声“mai”，意指把东西放置于地下或其他物体之中，并覆盖起来。比如“埋种子”、“埋电线”。当表达埋葬的意思时也用此音，例如“埋葬死者”。这种用法体现了人们日常交流中的约定俗成。</w:t>
      </w:r>
    </w:p>
    <w:p w14:paraId="18BFD51D" w14:textId="77777777" w:rsidR="00784CFA" w:rsidRDefault="00784CFA">
      <w:pPr>
        <w:rPr>
          <w:rFonts w:hint="eastAsia"/>
        </w:rPr>
      </w:pPr>
    </w:p>
    <w:p w14:paraId="72F131BB" w14:textId="77777777" w:rsidR="00784CFA" w:rsidRDefault="00784CFA">
      <w:pPr>
        <w:rPr>
          <w:rFonts w:hint="eastAsia"/>
        </w:rPr>
      </w:pPr>
      <w:r>
        <w:rPr>
          <w:rFonts w:hint="eastAsia"/>
        </w:rPr>
        <w:t xml:space="preserve"> </w:t>
      </w:r>
    </w:p>
    <w:p w14:paraId="6F66D7AA" w14:textId="77777777" w:rsidR="00784CFA" w:rsidRDefault="00784CFA">
      <w:pPr>
        <w:rPr>
          <w:rFonts w:hint="eastAsia"/>
        </w:rPr>
      </w:pPr>
      <w:r>
        <w:rPr>
          <w:rFonts w:hint="eastAsia"/>
        </w:rPr>
        <w:t>特殊情况下的读音“man”</w:t>
      </w:r>
    </w:p>
    <w:p w14:paraId="787F3702" w14:textId="77777777" w:rsidR="00784CFA" w:rsidRDefault="00784CFA">
      <w:pPr>
        <w:rPr>
          <w:rFonts w:hint="eastAsia"/>
        </w:rPr>
      </w:pPr>
      <w:r>
        <w:rPr>
          <w:rFonts w:hint="eastAsia"/>
        </w:rPr>
        <w:t>然而，在某些特定成语或者固定短语中，“埋”会采用去声音“man”。最典型的例子就是成语“埋怨”，这里表达了对某人或某事感到不满并有所抱怨的情感色彩。值得注意的是，这类情况相对较少见，且多出现在书面语言或文学作品里。</w:t>
      </w:r>
    </w:p>
    <w:p w14:paraId="7968602B" w14:textId="77777777" w:rsidR="00784CFA" w:rsidRDefault="00784CFA">
      <w:pPr>
        <w:rPr>
          <w:rFonts w:hint="eastAsia"/>
        </w:rPr>
      </w:pPr>
    </w:p>
    <w:p w14:paraId="52A2A255" w14:textId="77777777" w:rsidR="00784CFA" w:rsidRDefault="00784CFA">
      <w:pPr>
        <w:rPr>
          <w:rFonts w:hint="eastAsia"/>
        </w:rPr>
      </w:pPr>
      <w:r>
        <w:rPr>
          <w:rFonts w:hint="eastAsia"/>
        </w:rPr>
        <w:t xml:space="preserve"> </w:t>
      </w:r>
    </w:p>
    <w:p w14:paraId="10D236B8" w14:textId="77777777" w:rsidR="00784CFA" w:rsidRDefault="00784CFA">
      <w:pPr>
        <w:rPr>
          <w:rFonts w:hint="eastAsia"/>
        </w:rPr>
      </w:pPr>
      <w:r>
        <w:rPr>
          <w:rFonts w:hint="eastAsia"/>
        </w:rPr>
        <w:t>历史沿革及文化影响</w:t>
      </w:r>
    </w:p>
    <w:p w14:paraId="19B60FB9" w14:textId="77777777" w:rsidR="00784CFA" w:rsidRDefault="00784CFA">
      <w:pPr>
        <w:rPr>
          <w:rFonts w:hint="eastAsia"/>
        </w:rPr>
      </w:pPr>
      <w:r>
        <w:rPr>
          <w:rFonts w:hint="eastAsia"/>
        </w:rPr>
        <w:t>从历史上看，“埋”字的发音变化反映了语言随时间推移而发生的自然演化过程。古代文献中关于“埋”的记载可能并不统一，随着时代变迁和社会发展，最终形成了今天我们所熟知的形式。这也揭示了中国传统文化对于生死、祭祀等观念的影响，如传统丧礼上的“埋骨之地”，既是对亡者的尊重，也是家族记忆传承的一部分。</w:t>
      </w:r>
    </w:p>
    <w:p w14:paraId="429B317B" w14:textId="77777777" w:rsidR="00784CFA" w:rsidRDefault="00784CFA">
      <w:pPr>
        <w:rPr>
          <w:rFonts w:hint="eastAsia"/>
        </w:rPr>
      </w:pPr>
    </w:p>
    <w:p w14:paraId="06575CD3" w14:textId="77777777" w:rsidR="00784CFA" w:rsidRDefault="00784CFA">
      <w:pPr>
        <w:rPr>
          <w:rFonts w:hint="eastAsia"/>
        </w:rPr>
      </w:pPr>
      <w:r>
        <w:rPr>
          <w:rFonts w:hint="eastAsia"/>
        </w:rPr>
        <w:t xml:space="preserve"> </w:t>
      </w:r>
    </w:p>
    <w:p w14:paraId="2AD2558F" w14:textId="77777777" w:rsidR="00784CFA" w:rsidRDefault="00784CFA">
      <w:pPr>
        <w:rPr>
          <w:rFonts w:hint="eastAsia"/>
        </w:rPr>
      </w:pPr>
      <w:r>
        <w:rPr>
          <w:rFonts w:hint="eastAsia"/>
        </w:rPr>
        <w:t>教育普及的重要性</w:t>
      </w:r>
    </w:p>
    <w:p w14:paraId="5F50E797" w14:textId="77777777" w:rsidR="00784CFA" w:rsidRDefault="00784CFA">
      <w:pPr>
        <w:rPr>
          <w:rFonts w:hint="eastAsia"/>
        </w:rPr>
      </w:pPr>
      <w:r>
        <w:rPr>
          <w:rFonts w:hint="eastAsia"/>
        </w:rPr>
        <w:t>为了确保正确的汉语使用，学校教育和个人学习过程中都应该重视对类似“埋”这样多音字的学习。通过教材、课堂讲解以及课外阅读等多种途径，帮助学生理解每个读音背后的意义及其应用场景。这对于提高全民的语言素养，维护汉语的纯洁性和准确性至关重要。</w:t>
      </w:r>
    </w:p>
    <w:p w14:paraId="25AA2A2A" w14:textId="77777777" w:rsidR="00784CFA" w:rsidRDefault="00784CFA">
      <w:pPr>
        <w:rPr>
          <w:rFonts w:hint="eastAsia"/>
        </w:rPr>
      </w:pPr>
    </w:p>
    <w:p w14:paraId="5059D030" w14:textId="77777777" w:rsidR="00784CFA" w:rsidRDefault="00784CFA">
      <w:pPr>
        <w:rPr>
          <w:rFonts w:hint="eastAsia"/>
        </w:rPr>
      </w:pPr>
      <w:r>
        <w:rPr>
          <w:rFonts w:hint="eastAsia"/>
        </w:rPr>
        <w:t xml:space="preserve"> </w:t>
      </w:r>
    </w:p>
    <w:p w14:paraId="7FDC470C" w14:textId="77777777" w:rsidR="00784CFA" w:rsidRDefault="00784CFA">
      <w:pPr>
        <w:rPr>
          <w:rFonts w:hint="eastAsia"/>
        </w:rPr>
      </w:pPr>
      <w:r>
        <w:rPr>
          <w:rFonts w:hint="eastAsia"/>
        </w:rPr>
        <w:t>最后的总结</w:t>
      </w:r>
    </w:p>
    <w:p w14:paraId="33F2B128" w14:textId="77777777" w:rsidR="00784CFA" w:rsidRDefault="00784CFA">
      <w:pPr>
        <w:rPr>
          <w:rFonts w:hint="eastAsia"/>
        </w:rPr>
      </w:pPr>
      <w:r>
        <w:rPr>
          <w:rFonts w:hint="eastAsia"/>
        </w:rPr>
        <w:t>“埋”的拼音既可以是“mai”也可以是“man”，但它们适用于不同的语境。了解并掌握这些细微差别不仅有助于我们更精准地运用汉语进行沟通，还能加深对中国文化的认识。无论是日常对话还是写作创作，正确选择“埋”的读音都是展现个人语言能力的一个重要方面。</w:t>
      </w:r>
    </w:p>
    <w:p w14:paraId="3E102F4B" w14:textId="77777777" w:rsidR="00784CFA" w:rsidRDefault="00784CFA">
      <w:pPr>
        <w:rPr>
          <w:rFonts w:hint="eastAsia"/>
        </w:rPr>
      </w:pPr>
    </w:p>
    <w:p w14:paraId="4457AE7E" w14:textId="77777777" w:rsidR="00784CFA" w:rsidRDefault="00784CFA">
      <w:pPr>
        <w:rPr>
          <w:rFonts w:hint="eastAsia"/>
        </w:rPr>
      </w:pPr>
      <w:r>
        <w:rPr>
          <w:rFonts w:hint="eastAsia"/>
        </w:rPr>
        <w:t>本文是由懂得生活网（dongdeshenghuo.com）为大家创作</w:t>
      </w:r>
    </w:p>
    <w:p w14:paraId="5EF0EB20" w14:textId="0DF32824" w:rsidR="009166A0" w:rsidRDefault="009166A0"/>
    <w:sectPr w:rsidR="00916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A0"/>
    <w:rsid w:val="002908F1"/>
    <w:rsid w:val="00784CFA"/>
    <w:rsid w:val="00916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D477E4-098A-4870-9695-2B6442B6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6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6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6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6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6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6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6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6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6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6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6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6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6A0"/>
    <w:rPr>
      <w:rFonts w:cstheme="majorBidi"/>
      <w:color w:val="2F5496" w:themeColor="accent1" w:themeShade="BF"/>
      <w:sz w:val="28"/>
      <w:szCs w:val="28"/>
    </w:rPr>
  </w:style>
  <w:style w:type="character" w:customStyle="1" w:styleId="50">
    <w:name w:val="标题 5 字符"/>
    <w:basedOn w:val="a0"/>
    <w:link w:val="5"/>
    <w:uiPriority w:val="9"/>
    <w:semiHidden/>
    <w:rsid w:val="009166A0"/>
    <w:rPr>
      <w:rFonts w:cstheme="majorBidi"/>
      <w:color w:val="2F5496" w:themeColor="accent1" w:themeShade="BF"/>
      <w:sz w:val="24"/>
    </w:rPr>
  </w:style>
  <w:style w:type="character" w:customStyle="1" w:styleId="60">
    <w:name w:val="标题 6 字符"/>
    <w:basedOn w:val="a0"/>
    <w:link w:val="6"/>
    <w:uiPriority w:val="9"/>
    <w:semiHidden/>
    <w:rsid w:val="009166A0"/>
    <w:rPr>
      <w:rFonts w:cstheme="majorBidi"/>
      <w:b/>
      <w:bCs/>
      <w:color w:val="2F5496" w:themeColor="accent1" w:themeShade="BF"/>
    </w:rPr>
  </w:style>
  <w:style w:type="character" w:customStyle="1" w:styleId="70">
    <w:name w:val="标题 7 字符"/>
    <w:basedOn w:val="a0"/>
    <w:link w:val="7"/>
    <w:uiPriority w:val="9"/>
    <w:semiHidden/>
    <w:rsid w:val="009166A0"/>
    <w:rPr>
      <w:rFonts w:cstheme="majorBidi"/>
      <w:b/>
      <w:bCs/>
      <w:color w:val="595959" w:themeColor="text1" w:themeTint="A6"/>
    </w:rPr>
  </w:style>
  <w:style w:type="character" w:customStyle="1" w:styleId="80">
    <w:name w:val="标题 8 字符"/>
    <w:basedOn w:val="a0"/>
    <w:link w:val="8"/>
    <w:uiPriority w:val="9"/>
    <w:semiHidden/>
    <w:rsid w:val="009166A0"/>
    <w:rPr>
      <w:rFonts w:cstheme="majorBidi"/>
      <w:color w:val="595959" w:themeColor="text1" w:themeTint="A6"/>
    </w:rPr>
  </w:style>
  <w:style w:type="character" w:customStyle="1" w:styleId="90">
    <w:name w:val="标题 9 字符"/>
    <w:basedOn w:val="a0"/>
    <w:link w:val="9"/>
    <w:uiPriority w:val="9"/>
    <w:semiHidden/>
    <w:rsid w:val="009166A0"/>
    <w:rPr>
      <w:rFonts w:eastAsiaTheme="majorEastAsia" w:cstheme="majorBidi"/>
      <w:color w:val="595959" w:themeColor="text1" w:themeTint="A6"/>
    </w:rPr>
  </w:style>
  <w:style w:type="paragraph" w:styleId="a3">
    <w:name w:val="Title"/>
    <w:basedOn w:val="a"/>
    <w:next w:val="a"/>
    <w:link w:val="a4"/>
    <w:uiPriority w:val="10"/>
    <w:qFormat/>
    <w:rsid w:val="009166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6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6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6A0"/>
    <w:pPr>
      <w:spacing w:before="160"/>
      <w:jc w:val="center"/>
    </w:pPr>
    <w:rPr>
      <w:i/>
      <w:iCs/>
      <w:color w:val="404040" w:themeColor="text1" w:themeTint="BF"/>
    </w:rPr>
  </w:style>
  <w:style w:type="character" w:customStyle="1" w:styleId="a8">
    <w:name w:val="引用 字符"/>
    <w:basedOn w:val="a0"/>
    <w:link w:val="a7"/>
    <w:uiPriority w:val="29"/>
    <w:rsid w:val="009166A0"/>
    <w:rPr>
      <w:i/>
      <w:iCs/>
      <w:color w:val="404040" w:themeColor="text1" w:themeTint="BF"/>
    </w:rPr>
  </w:style>
  <w:style w:type="paragraph" w:styleId="a9">
    <w:name w:val="List Paragraph"/>
    <w:basedOn w:val="a"/>
    <w:uiPriority w:val="34"/>
    <w:qFormat/>
    <w:rsid w:val="009166A0"/>
    <w:pPr>
      <w:ind w:left="720"/>
      <w:contextualSpacing/>
    </w:pPr>
  </w:style>
  <w:style w:type="character" w:styleId="aa">
    <w:name w:val="Intense Emphasis"/>
    <w:basedOn w:val="a0"/>
    <w:uiPriority w:val="21"/>
    <w:qFormat/>
    <w:rsid w:val="009166A0"/>
    <w:rPr>
      <w:i/>
      <w:iCs/>
      <w:color w:val="2F5496" w:themeColor="accent1" w:themeShade="BF"/>
    </w:rPr>
  </w:style>
  <w:style w:type="paragraph" w:styleId="ab">
    <w:name w:val="Intense Quote"/>
    <w:basedOn w:val="a"/>
    <w:next w:val="a"/>
    <w:link w:val="ac"/>
    <w:uiPriority w:val="30"/>
    <w:qFormat/>
    <w:rsid w:val="00916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6A0"/>
    <w:rPr>
      <w:i/>
      <w:iCs/>
      <w:color w:val="2F5496" w:themeColor="accent1" w:themeShade="BF"/>
    </w:rPr>
  </w:style>
  <w:style w:type="character" w:styleId="ad">
    <w:name w:val="Intense Reference"/>
    <w:basedOn w:val="a0"/>
    <w:uiPriority w:val="32"/>
    <w:qFormat/>
    <w:rsid w:val="009166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