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3ABC" w14:textId="77777777" w:rsidR="00EF567B" w:rsidRDefault="00EF567B">
      <w:pPr>
        <w:rPr>
          <w:rFonts w:hint="eastAsia"/>
        </w:rPr>
      </w:pPr>
      <w:r>
        <w:rPr>
          <w:rFonts w:hint="eastAsia"/>
        </w:rPr>
        <w:t>地堆的拼音怎么写</w:t>
      </w:r>
    </w:p>
    <w:p w14:paraId="5BCEBD01" w14:textId="77777777" w:rsidR="00EF567B" w:rsidRDefault="00EF567B">
      <w:pPr>
        <w:rPr>
          <w:rFonts w:hint="eastAsia"/>
        </w:rPr>
      </w:pPr>
      <w:r>
        <w:rPr>
          <w:rFonts w:hint="eastAsia"/>
        </w:rPr>
        <w:t>在汉语拼音中，“地堆”的拼音写作“dì duī”。这个词语可能对于一些人来说比较陌生，它并非一个常见的词汇。然而，在特定的文化或方言环境中，这个词有着独特的含义和用法。接下来，我们将深入探讨“地堆”一词的背景、使用场景以及其在汉语中的重要性。</w:t>
      </w:r>
    </w:p>
    <w:p w14:paraId="19BC9E21" w14:textId="77777777" w:rsidR="00EF567B" w:rsidRDefault="00EF567B">
      <w:pPr>
        <w:rPr>
          <w:rFonts w:hint="eastAsia"/>
        </w:rPr>
      </w:pPr>
    </w:p>
    <w:p w14:paraId="69F4012C" w14:textId="77777777" w:rsidR="00EF567B" w:rsidRDefault="00EF567B">
      <w:pPr>
        <w:rPr>
          <w:rFonts w:hint="eastAsia"/>
        </w:rPr>
      </w:pPr>
      <w:r>
        <w:rPr>
          <w:rFonts w:hint="eastAsia"/>
        </w:rPr>
        <w:t xml:space="preserve"> </w:t>
      </w:r>
    </w:p>
    <w:p w14:paraId="6B1D2640" w14:textId="77777777" w:rsidR="00EF567B" w:rsidRDefault="00EF567B">
      <w:pPr>
        <w:rPr>
          <w:rFonts w:hint="eastAsia"/>
        </w:rPr>
      </w:pPr>
      <w:r>
        <w:rPr>
          <w:rFonts w:hint="eastAsia"/>
        </w:rPr>
        <w:t>探索“地堆”的字面意义</w:t>
      </w:r>
    </w:p>
    <w:p w14:paraId="5B549157" w14:textId="77777777" w:rsidR="00EF567B" w:rsidRDefault="00EF567B">
      <w:pPr>
        <w:rPr>
          <w:rFonts w:hint="eastAsia"/>
        </w:rPr>
      </w:pPr>
      <w:r>
        <w:rPr>
          <w:rFonts w:hint="eastAsia"/>
        </w:rPr>
        <w:t>从字面上看，“地”指的是地球表面的一部分或者指代土地，而“堆”则意味着堆积或累积起来的东西。将这两个汉字组合在一起形成的“地堆”，可以想象为一种地形特征，例如沙丘、石堆或者是人类活动造成的土堆等。这种解释虽然直观，但并不一定适用于所有情况下该词的实际应用。</w:t>
      </w:r>
    </w:p>
    <w:p w14:paraId="208D215D" w14:textId="77777777" w:rsidR="00EF567B" w:rsidRDefault="00EF567B">
      <w:pPr>
        <w:rPr>
          <w:rFonts w:hint="eastAsia"/>
        </w:rPr>
      </w:pPr>
    </w:p>
    <w:p w14:paraId="46CBBFE4" w14:textId="77777777" w:rsidR="00EF567B" w:rsidRDefault="00EF567B">
      <w:pPr>
        <w:rPr>
          <w:rFonts w:hint="eastAsia"/>
        </w:rPr>
      </w:pPr>
      <w:r>
        <w:rPr>
          <w:rFonts w:hint="eastAsia"/>
        </w:rPr>
        <w:t xml:space="preserve"> </w:t>
      </w:r>
    </w:p>
    <w:p w14:paraId="7A054ED3" w14:textId="77777777" w:rsidR="00EF567B" w:rsidRDefault="00EF567B">
      <w:pPr>
        <w:rPr>
          <w:rFonts w:hint="eastAsia"/>
        </w:rPr>
      </w:pPr>
      <w:r>
        <w:rPr>
          <w:rFonts w:hint="eastAsia"/>
        </w:rPr>
        <w:t>文化语境下的“地堆”</w:t>
      </w:r>
    </w:p>
    <w:p w14:paraId="0110AFEB" w14:textId="77777777" w:rsidR="00EF567B" w:rsidRDefault="00EF567B">
      <w:pPr>
        <w:rPr>
          <w:rFonts w:hint="eastAsia"/>
        </w:rPr>
      </w:pPr>
      <w:r>
        <w:rPr>
          <w:rFonts w:hint="eastAsia"/>
        </w:rPr>
        <w:t>在中国某些地区的地方话里，“地堆”可能特指某种地方性的自然现象或是人工建造物。比如，在农业社会中，农民们可能会在田间地头堆放收割后的农作物残余物，这些临时性的堆积就被称作“地堆”。这样的习俗不仅反映了当地人民的生活方式，也承载了丰富的民俗文化内涵。</w:t>
      </w:r>
    </w:p>
    <w:p w14:paraId="500B261A" w14:textId="77777777" w:rsidR="00EF567B" w:rsidRDefault="00EF567B">
      <w:pPr>
        <w:rPr>
          <w:rFonts w:hint="eastAsia"/>
        </w:rPr>
      </w:pPr>
    </w:p>
    <w:p w14:paraId="5902CA73" w14:textId="77777777" w:rsidR="00EF567B" w:rsidRDefault="00EF567B">
      <w:pPr>
        <w:rPr>
          <w:rFonts w:hint="eastAsia"/>
        </w:rPr>
      </w:pPr>
      <w:r>
        <w:rPr>
          <w:rFonts w:hint="eastAsia"/>
        </w:rPr>
        <w:t xml:space="preserve"> </w:t>
      </w:r>
    </w:p>
    <w:p w14:paraId="18540E1A" w14:textId="77777777" w:rsidR="00EF567B" w:rsidRDefault="00EF567B">
      <w:pPr>
        <w:rPr>
          <w:rFonts w:hint="eastAsia"/>
        </w:rPr>
      </w:pPr>
      <w:r>
        <w:rPr>
          <w:rFonts w:hint="eastAsia"/>
        </w:rPr>
        <w:t>汉语表达中的“地堆”</w:t>
      </w:r>
    </w:p>
    <w:p w14:paraId="3EE19226" w14:textId="77777777" w:rsidR="00EF567B" w:rsidRDefault="00EF567B">
      <w:pPr>
        <w:rPr>
          <w:rFonts w:hint="eastAsia"/>
        </w:rPr>
      </w:pPr>
      <w:r>
        <w:rPr>
          <w:rFonts w:hint="eastAsia"/>
        </w:rPr>
        <w:t>尽管“地堆”不是一个标准普通话里的常用术语，但在文学创作、历史文献记载或是民间故事讲述时偶尔也会出现。作者们可能会选择使用这个词来增添作品的地方色彩或是营造出一种质朴的乡土气息。在地质学领域讨论特定类型的沉积构造时，也可能借用“地堆”来形容那些由自然力量作用下形成的类似结构。</w:t>
      </w:r>
    </w:p>
    <w:p w14:paraId="07894B32" w14:textId="77777777" w:rsidR="00EF567B" w:rsidRDefault="00EF567B">
      <w:pPr>
        <w:rPr>
          <w:rFonts w:hint="eastAsia"/>
        </w:rPr>
      </w:pPr>
    </w:p>
    <w:p w14:paraId="2BD261ED" w14:textId="77777777" w:rsidR="00EF567B" w:rsidRDefault="00EF567B">
      <w:pPr>
        <w:rPr>
          <w:rFonts w:hint="eastAsia"/>
        </w:rPr>
      </w:pPr>
      <w:r>
        <w:rPr>
          <w:rFonts w:hint="eastAsia"/>
        </w:rPr>
        <w:t xml:space="preserve"> </w:t>
      </w:r>
    </w:p>
    <w:p w14:paraId="3F92DAEF" w14:textId="77777777" w:rsidR="00EF567B" w:rsidRDefault="00EF567B">
      <w:pPr>
        <w:rPr>
          <w:rFonts w:hint="eastAsia"/>
        </w:rPr>
      </w:pPr>
      <w:r>
        <w:rPr>
          <w:rFonts w:hint="eastAsia"/>
        </w:rPr>
        <w:t>学习与记忆“地堆”的拼音</w:t>
      </w:r>
    </w:p>
    <w:p w14:paraId="2E2D1001" w14:textId="77777777" w:rsidR="00EF567B" w:rsidRDefault="00EF567B">
      <w:pPr>
        <w:rPr>
          <w:rFonts w:hint="eastAsia"/>
        </w:rPr>
      </w:pPr>
      <w:r>
        <w:rPr>
          <w:rFonts w:hint="eastAsia"/>
        </w:rPr>
        <w:t>对于想要正确发音“地堆”的学习者来说，记住“dì duī”这两个音节是关键。第一个字“地”的声调是第四声，发音时声音要下降；第二个字“堆”的声调也是第一声，发音较为平稳。通过反复练习并结合实际应用场景加深理解，可以帮助更好地掌握这个词的读音。</w:t>
      </w:r>
    </w:p>
    <w:p w14:paraId="4F89D465" w14:textId="77777777" w:rsidR="00EF567B" w:rsidRDefault="00EF567B">
      <w:pPr>
        <w:rPr>
          <w:rFonts w:hint="eastAsia"/>
        </w:rPr>
      </w:pPr>
    </w:p>
    <w:p w14:paraId="7CDC6E29" w14:textId="77777777" w:rsidR="00EF567B" w:rsidRDefault="00EF567B">
      <w:pPr>
        <w:rPr>
          <w:rFonts w:hint="eastAsia"/>
        </w:rPr>
      </w:pPr>
      <w:r>
        <w:rPr>
          <w:rFonts w:hint="eastAsia"/>
        </w:rPr>
        <w:t xml:space="preserve"> </w:t>
      </w:r>
    </w:p>
    <w:p w14:paraId="2041660A" w14:textId="77777777" w:rsidR="00EF567B" w:rsidRDefault="00EF567B">
      <w:pPr>
        <w:rPr>
          <w:rFonts w:hint="eastAsia"/>
        </w:rPr>
      </w:pPr>
      <w:r>
        <w:rPr>
          <w:rFonts w:hint="eastAsia"/>
        </w:rPr>
        <w:t>最后的总结</w:t>
      </w:r>
    </w:p>
    <w:p w14:paraId="78806B99" w14:textId="77777777" w:rsidR="00EF567B" w:rsidRDefault="00EF567B">
      <w:pPr>
        <w:rPr>
          <w:rFonts w:hint="eastAsia"/>
        </w:rPr>
      </w:pPr>
      <w:r>
        <w:rPr>
          <w:rFonts w:hint="eastAsia"/>
        </w:rPr>
        <w:t>“地堆”作为一个具有地域特色的词汇，其拼音为“dì duī”。无论是作为对特定地理形态的描述，还是作为一种文化符号出现在不同的交流场合，“地堆”都体现了汉语语言丰富多样的特点。对于有兴趣深入了解中国地方文化和方言的人来说，了解像“地堆”这样的词汇无疑是一扇通往更广阔知识世界的窗户。</w:t>
      </w:r>
    </w:p>
    <w:p w14:paraId="095C3942" w14:textId="77777777" w:rsidR="00EF567B" w:rsidRDefault="00EF567B">
      <w:pPr>
        <w:rPr>
          <w:rFonts w:hint="eastAsia"/>
        </w:rPr>
      </w:pPr>
    </w:p>
    <w:p w14:paraId="43F2C789" w14:textId="77777777" w:rsidR="00EF567B" w:rsidRDefault="00EF567B">
      <w:pPr>
        <w:rPr>
          <w:rFonts w:hint="eastAsia"/>
        </w:rPr>
      </w:pPr>
      <w:r>
        <w:rPr>
          <w:rFonts w:hint="eastAsia"/>
        </w:rPr>
        <w:t>本文是由懂得生活网（dongdeshenghuo.com）为大家创作</w:t>
      </w:r>
    </w:p>
    <w:p w14:paraId="57C71EA4" w14:textId="320D5140" w:rsidR="0051267E" w:rsidRDefault="0051267E"/>
    <w:sectPr w:rsidR="0051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7E"/>
    <w:rsid w:val="0051267E"/>
    <w:rsid w:val="00DB0AD2"/>
    <w:rsid w:val="00EF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DAD36-BEC8-427C-93C9-F145D831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67E"/>
    <w:rPr>
      <w:rFonts w:cstheme="majorBidi"/>
      <w:color w:val="2F5496" w:themeColor="accent1" w:themeShade="BF"/>
      <w:sz w:val="28"/>
      <w:szCs w:val="28"/>
    </w:rPr>
  </w:style>
  <w:style w:type="character" w:customStyle="1" w:styleId="50">
    <w:name w:val="标题 5 字符"/>
    <w:basedOn w:val="a0"/>
    <w:link w:val="5"/>
    <w:uiPriority w:val="9"/>
    <w:semiHidden/>
    <w:rsid w:val="0051267E"/>
    <w:rPr>
      <w:rFonts w:cstheme="majorBidi"/>
      <w:color w:val="2F5496" w:themeColor="accent1" w:themeShade="BF"/>
      <w:sz w:val="24"/>
    </w:rPr>
  </w:style>
  <w:style w:type="character" w:customStyle="1" w:styleId="60">
    <w:name w:val="标题 6 字符"/>
    <w:basedOn w:val="a0"/>
    <w:link w:val="6"/>
    <w:uiPriority w:val="9"/>
    <w:semiHidden/>
    <w:rsid w:val="0051267E"/>
    <w:rPr>
      <w:rFonts w:cstheme="majorBidi"/>
      <w:b/>
      <w:bCs/>
      <w:color w:val="2F5496" w:themeColor="accent1" w:themeShade="BF"/>
    </w:rPr>
  </w:style>
  <w:style w:type="character" w:customStyle="1" w:styleId="70">
    <w:name w:val="标题 7 字符"/>
    <w:basedOn w:val="a0"/>
    <w:link w:val="7"/>
    <w:uiPriority w:val="9"/>
    <w:semiHidden/>
    <w:rsid w:val="0051267E"/>
    <w:rPr>
      <w:rFonts w:cstheme="majorBidi"/>
      <w:b/>
      <w:bCs/>
      <w:color w:val="595959" w:themeColor="text1" w:themeTint="A6"/>
    </w:rPr>
  </w:style>
  <w:style w:type="character" w:customStyle="1" w:styleId="80">
    <w:name w:val="标题 8 字符"/>
    <w:basedOn w:val="a0"/>
    <w:link w:val="8"/>
    <w:uiPriority w:val="9"/>
    <w:semiHidden/>
    <w:rsid w:val="0051267E"/>
    <w:rPr>
      <w:rFonts w:cstheme="majorBidi"/>
      <w:color w:val="595959" w:themeColor="text1" w:themeTint="A6"/>
    </w:rPr>
  </w:style>
  <w:style w:type="character" w:customStyle="1" w:styleId="90">
    <w:name w:val="标题 9 字符"/>
    <w:basedOn w:val="a0"/>
    <w:link w:val="9"/>
    <w:uiPriority w:val="9"/>
    <w:semiHidden/>
    <w:rsid w:val="0051267E"/>
    <w:rPr>
      <w:rFonts w:eastAsiaTheme="majorEastAsia" w:cstheme="majorBidi"/>
      <w:color w:val="595959" w:themeColor="text1" w:themeTint="A6"/>
    </w:rPr>
  </w:style>
  <w:style w:type="paragraph" w:styleId="a3">
    <w:name w:val="Title"/>
    <w:basedOn w:val="a"/>
    <w:next w:val="a"/>
    <w:link w:val="a4"/>
    <w:uiPriority w:val="10"/>
    <w:qFormat/>
    <w:rsid w:val="00512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67E"/>
    <w:pPr>
      <w:spacing w:before="160"/>
      <w:jc w:val="center"/>
    </w:pPr>
    <w:rPr>
      <w:i/>
      <w:iCs/>
      <w:color w:val="404040" w:themeColor="text1" w:themeTint="BF"/>
    </w:rPr>
  </w:style>
  <w:style w:type="character" w:customStyle="1" w:styleId="a8">
    <w:name w:val="引用 字符"/>
    <w:basedOn w:val="a0"/>
    <w:link w:val="a7"/>
    <w:uiPriority w:val="29"/>
    <w:rsid w:val="0051267E"/>
    <w:rPr>
      <w:i/>
      <w:iCs/>
      <w:color w:val="404040" w:themeColor="text1" w:themeTint="BF"/>
    </w:rPr>
  </w:style>
  <w:style w:type="paragraph" w:styleId="a9">
    <w:name w:val="List Paragraph"/>
    <w:basedOn w:val="a"/>
    <w:uiPriority w:val="34"/>
    <w:qFormat/>
    <w:rsid w:val="0051267E"/>
    <w:pPr>
      <w:ind w:left="720"/>
      <w:contextualSpacing/>
    </w:pPr>
  </w:style>
  <w:style w:type="character" w:styleId="aa">
    <w:name w:val="Intense Emphasis"/>
    <w:basedOn w:val="a0"/>
    <w:uiPriority w:val="21"/>
    <w:qFormat/>
    <w:rsid w:val="0051267E"/>
    <w:rPr>
      <w:i/>
      <w:iCs/>
      <w:color w:val="2F5496" w:themeColor="accent1" w:themeShade="BF"/>
    </w:rPr>
  </w:style>
  <w:style w:type="paragraph" w:styleId="ab">
    <w:name w:val="Intense Quote"/>
    <w:basedOn w:val="a"/>
    <w:next w:val="a"/>
    <w:link w:val="ac"/>
    <w:uiPriority w:val="30"/>
    <w:qFormat/>
    <w:rsid w:val="00512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67E"/>
    <w:rPr>
      <w:i/>
      <w:iCs/>
      <w:color w:val="2F5496" w:themeColor="accent1" w:themeShade="BF"/>
    </w:rPr>
  </w:style>
  <w:style w:type="character" w:styleId="ad">
    <w:name w:val="Intense Reference"/>
    <w:basedOn w:val="a0"/>
    <w:uiPriority w:val="32"/>
    <w:qFormat/>
    <w:rsid w:val="00512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