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5146" w14:textId="77777777" w:rsidR="007C6D01" w:rsidRDefault="007C6D01">
      <w:pPr>
        <w:rPr>
          <w:rFonts w:hint="eastAsia"/>
        </w:rPr>
      </w:pPr>
      <w:r>
        <w:rPr>
          <w:rFonts w:hint="eastAsia"/>
        </w:rPr>
        <w:t>地名和人名用的拼音怎么写</w:t>
      </w:r>
    </w:p>
    <w:p w14:paraId="73BC7488" w14:textId="77777777" w:rsidR="007C6D01" w:rsidRDefault="007C6D01">
      <w:pPr>
        <w:rPr>
          <w:rFonts w:hint="eastAsia"/>
        </w:rPr>
      </w:pPr>
      <w:r>
        <w:rPr>
          <w:rFonts w:hint="eastAsia"/>
        </w:rPr>
        <w:t>在汉语中，地名和人名有着独特的地位。它们不仅是标识个人或地点的重要符号，而且承载着丰富的文化内涵和社会意义。当涉及到将这些名称转换为国际通用的拉丁字母表示形式时，即使用拼音（Pinyin），遵循一定的规则变得尤为重要。</w:t>
      </w:r>
    </w:p>
    <w:p w14:paraId="75DB53B6" w14:textId="77777777" w:rsidR="007C6D01" w:rsidRDefault="007C6D01">
      <w:pPr>
        <w:rPr>
          <w:rFonts w:hint="eastAsia"/>
        </w:rPr>
      </w:pPr>
    </w:p>
    <w:p w14:paraId="53E7A7FD" w14:textId="77777777" w:rsidR="007C6D01" w:rsidRDefault="007C6D01">
      <w:pPr>
        <w:rPr>
          <w:rFonts w:hint="eastAsia"/>
        </w:rPr>
      </w:pPr>
      <w:r>
        <w:rPr>
          <w:rFonts w:hint="eastAsia"/>
        </w:rPr>
        <w:t xml:space="preserve"> </w:t>
      </w:r>
    </w:p>
    <w:p w14:paraId="06EFFF75" w14:textId="77777777" w:rsidR="007C6D01" w:rsidRDefault="007C6D01">
      <w:pPr>
        <w:rPr>
          <w:rFonts w:hint="eastAsia"/>
        </w:rPr>
      </w:pPr>
      <w:r>
        <w:rPr>
          <w:rFonts w:hint="eastAsia"/>
        </w:rPr>
        <w:t>拼音系统的起源与发展</w:t>
      </w:r>
    </w:p>
    <w:p w14:paraId="1009A915" w14:textId="77777777" w:rsidR="007C6D01" w:rsidRDefault="007C6D01">
      <w:pPr>
        <w:rPr>
          <w:rFonts w:hint="eastAsia"/>
        </w:rPr>
      </w:pPr>
      <w:r>
        <w:rPr>
          <w:rFonts w:hint="eastAsia"/>
        </w:rPr>
        <w:t>拼音是中华人民共和国官方颁布的一种汉语普通话音节的拉丁化拼写法，它起源于1950年代，并于1979年被国际标准化组织采纳为国际标准（ISO 7098）。这一系统旨在帮助非汉语母语者发音，同时也为汉语学习者提供了一套简单易懂的音节标注方法。随着中国在全球影响力的不断增强，拼音逐渐成为海外华人社区、外交场合以及学术交流中的常用工具。</w:t>
      </w:r>
    </w:p>
    <w:p w14:paraId="1E20986B" w14:textId="77777777" w:rsidR="007C6D01" w:rsidRDefault="007C6D01">
      <w:pPr>
        <w:rPr>
          <w:rFonts w:hint="eastAsia"/>
        </w:rPr>
      </w:pPr>
    </w:p>
    <w:p w14:paraId="5980DDA6" w14:textId="77777777" w:rsidR="007C6D01" w:rsidRDefault="007C6D01">
      <w:pPr>
        <w:rPr>
          <w:rFonts w:hint="eastAsia"/>
        </w:rPr>
      </w:pPr>
      <w:r>
        <w:rPr>
          <w:rFonts w:hint="eastAsia"/>
        </w:rPr>
        <w:t xml:space="preserve"> </w:t>
      </w:r>
    </w:p>
    <w:p w14:paraId="5E184FD8" w14:textId="77777777" w:rsidR="007C6D01" w:rsidRDefault="007C6D01">
      <w:pPr>
        <w:rPr>
          <w:rFonts w:hint="eastAsia"/>
        </w:rPr>
      </w:pPr>
      <w:r>
        <w:rPr>
          <w:rFonts w:hint="eastAsia"/>
        </w:rPr>
        <w:t>地名拼音书写规范</w:t>
      </w:r>
    </w:p>
    <w:p w14:paraId="77CB8A03" w14:textId="77777777" w:rsidR="007C6D01" w:rsidRDefault="007C6D01">
      <w:pPr>
        <w:rPr>
          <w:rFonts w:hint="eastAsia"/>
        </w:rPr>
      </w:pPr>
      <w:r>
        <w:rPr>
          <w:rFonts w:hint="eastAsia"/>
        </w:rPr>
        <w:t>对于地名而言，拼音书写需严格遵守国家相关法规及行业标准。例如，在正式文件中，中国的省份、城市等地名应按照《汉语拼音正词法基本规则》进行拼写。值得注意的是，地名拼音不加声调符号，且每个汉字对应的拼音之间不留空格。如北京市写作“Beijing Shi”，而上海市则为“Shanghai Shi”。一些历史悠久的地名可能保留其传统拼法，像香港特别行政区习惯上仍称为“Hong Kong”。</w:t>
      </w:r>
    </w:p>
    <w:p w14:paraId="3576AA2C" w14:textId="77777777" w:rsidR="007C6D01" w:rsidRDefault="007C6D01">
      <w:pPr>
        <w:rPr>
          <w:rFonts w:hint="eastAsia"/>
        </w:rPr>
      </w:pPr>
    </w:p>
    <w:p w14:paraId="3E8224E7" w14:textId="77777777" w:rsidR="007C6D01" w:rsidRDefault="007C6D01">
      <w:pPr>
        <w:rPr>
          <w:rFonts w:hint="eastAsia"/>
        </w:rPr>
      </w:pPr>
      <w:r>
        <w:rPr>
          <w:rFonts w:hint="eastAsia"/>
        </w:rPr>
        <w:t xml:space="preserve"> </w:t>
      </w:r>
    </w:p>
    <w:p w14:paraId="0D5E316F" w14:textId="77777777" w:rsidR="007C6D01" w:rsidRDefault="007C6D01">
      <w:pPr>
        <w:rPr>
          <w:rFonts w:hint="eastAsia"/>
        </w:rPr>
      </w:pPr>
      <w:r>
        <w:rPr>
          <w:rFonts w:hint="eastAsia"/>
        </w:rPr>
        <w:t>人名拼音书写原则</w:t>
      </w:r>
    </w:p>
    <w:p w14:paraId="6922722B" w14:textId="77777777" w:rsidR="007C6D01" w:rsidRDefault="007C6D01">
      <w:pPr>
        <w:rPr>
          <w:rFonts w:hint="eastAsia"/>
        </w:rPr>
      </w:pPr>
      <w:r>
        <w:rPr>
          <w:rFonts w:hint="eastAsia"/>
        </w:rPr>
        <w:t>人名拼音的处理同样有章可循。通常情况下，姓氏在前，名字在后，两者间以空格隔开；所有字母均采用小写形式，除非处于句首或专有名词中。例如，“李华”会被转写成“li hua”。然而，对于那些已经在国际社会广为人知的人物，如邓小平、毛泽东等，则沿用他们早已确立的拼音形式：“Deng Xiaoping”、“Mao Zedong”。这样做既尊重了历史习惯，也便于国际间的沟通与理解。</w:t>
      </w:r>
    </w:p>
    <w:p w14:paraId="56CE7DA8" w14:textId="77777777" w:rsidR="007C6D01" w:rsidRDefault="007C6D01">
      <w:pPr>
        <w:rPr>
          <w:rFonts w:hint="eastAsia"/>
        </w:rPr>
      </w:pPr>
    </w:p>
    <w:p w14:paraId="7EB25CFC" w14:textId="77777777" w:rsidR="007C6D01" w:rsidRDefault="007C6D01">
      <w:pPr>
        <w:rPr>
          <w:rFonts w:hint="eastAsia"/>
        </w:rPr>
      </w:pPr>
      <w:r>
        <w:rPr>
          <w:rFonts w:hint="eastAsia"/>
        </w:rPr>
        <w:t xml:space="preserve"> </w:t>
      </w:r>
    </w:p>
    <w:p w14:paraId="50D07284" w14:textId="77777777" w:rsidR="007C6D01" w:rsidRDefault="007C6D01">
      <w:pPr>
        <w:rPr>
          <w:rFonts w:hint="eastAsia"/>
        </w:rPr>
      </w:pPr>
      <w:r>
        <w:rPr>
          <w:rFonts w:hint="eastAsia"/>
        </w:rPr>
        <w:t>特殊情况与例外</w:t>
      </w:r>
    </w:p>
    <w:p w14:paraId="508FB1C6" w14:textId="77777777" w:rsidR="007C6D01" w:rsidRDefault="007C6D01">
      <w:pPr>
        <w:rPr>
          <w:rFonts w:hint="eastAsia"/>
        </w:rPr>
      </w:pPr>
      <w:r>
        <w:rPr>
          <w:rFonts w:hint="eastAsia"/>
        </w:rPr>
        <w:t>尽管存在上述一般性的指导方针，但在实际应用过程中难免会遇到各种特殊情况。比如某些少数民族的名字可能会根据其本民族的语言特点来进行适当的调整；又或者是一些古代人物由于时代久远，其拼音版本可能依据当时通行的罗马化方案有所不同。因此，在具体操作时还需灵活应对，确保既能准确传达信息，又能体现对不同文化的尊重。</w:t>
      </w:r>
    </w:p>
    <w:p w14:paraId="2DF96B54" w14:textId="77777777" w:rsidR="007C6D01" w:rsidRDefault="007C6D01">
      <w:pPr>
        <w:rPr>
          <w:rFonts w:hint="eastAsia"/>
        </w:rPr>
      </w:pPr>
    </w:p>
    <w:p w14:paraId="4828D1A2" w14:textId="77777777" w:rsidR="007C6D01" w:rsidRDefault="007C6D01">
      <w:pPr>
        <w:rPr>
          <w:rFonts w:hint="eastAsia"/>
        </w:rPr>
      </w:pPr>
      <w:r>
        <w:rPr>
          <w:rFonts w:hint="eastAsia"/>
        </w:rPr>
        <w:t xml:space="preserve"> </w:t>
      </w:r>
    </w:p>
    <w:p w14:paraId="328C5EAF" w14:textId="77777777" w:rsidR="007C6D01" w:rsidRDefault="007C6D01">
      <w:pPr>
        <w:rPr>
          <w:rFonts w:hint="eastAsia"/>
        </w:rPr>
      </w:pPr>
      <w:r>
        <w:rPr>
          <w:rFonts w:hint="eastAsia"/>
        </w:rPr>
        <w:t>最后的总结</w:t>
      </w:r>
    </w:p>
    <w:p w14:paraId="35249291" w14:textId="77777777" w:rsidR="007C6D01" w:rsidRDefault="007C6D01">
      <w:pPr>
        <w:rPr>
          <w:rFonts w:hint="eastAsia"/>
        </w:rPr>
      </w:pPr>
      <w:r>
        <w:rPr>
          <w:rFonts w:hint="eastAsia"/>
        </w:rPr>
        <w:t>正确地使用拼音来表达地名和人名不仅是语言交流的基础，也是跨文化交流中不可或缺的一环。通过了解并遵守相应的规则，我们可以更好地促进中外之间的相互理解和友谊。这也体现了中国作为一个负责任大国的形象，致力于推动全球多元文化的和谐共生。</w:t>
      </w:r>
    </w:p>
    <w:p w14:paraId="3C7FE9C9" w14:textId="77777777" w:rsidR="007C6D01" w:rsidRDefault="007C6D01">
      <w:pPr>
        <w:rPr>
          <w:rFonts w:hint="eastAsia"/>
        </w:rPr>
      </w:pPr>
    </w:p>
    <w:p w14:paraId="3D11922C" w14:textId="77777777" w:rsidR="007C6D01" w:rsidRDefault="007C6D01">
      <w:pPr>
        <w:rPr>
          <w:rFonts w:hint="eastAsia"/>
        </w:rPr>
      </w:pPr>
      <w:r>
        <w:rPr>
          <w:rFonts w:hint="eastAsia"/>
        </w:rPr>
        <w:t>本文是由懂得生活网（dongdeshenghuo.com）为大家创作</w:t>
      </w:r>
    </w:p>
    <w:p w14:paraId="2BDE9812" w14:textId="21185214" w:rsidR="00EB6A8B" w:rsidRDefault="00EB6A8B"/>
    <w:sectPr w:rsidR="00EB6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8B"/>
    <w:rsid w:val="007C6D01"/>
    <w:rsid w:val="00DB0AD2"/>
    <w:rsid w:val="00EB6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D3B30F-9D98-4F1A-B8D8-2C13A875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A8B"/>
    <w:rPr>
      <w:rFonts w:cstheme="majorBidi"/>
      <w:color w:val="2F5496" w:themeColor="accent1" w:themeShade="BF"/>
      <w:sz w:val="28"/>
      <w:szCs w:val="28"/>
    </w:rPr>
  </w:style>
  <w:style w:type="character" w:customStyle="1" w:styleId="50">
    <w:name w:val="标题 5 字符"/>
    <w:basedOn w:val="a0"/>
    <w:link w:val="5"/>
    <w:uiPriority w:val="9"/>
    <w:semiHidden/>
    <w:rsid w:val="00EB6A8B"/>
    <w:rPr>
      <w:rFonts w:cstheme="majorBidi"/>
      <w:color w:val="2F5496" w:themeColor="accent1" w:themeShade="BF"/>
      <w:sz w:val="24"/>
    </w:rPr>
  </w:style>
  <w:style w:type="character" w:customStyle="1" w:styleId="60">
    <w:name w:val="标题 6 字符"/>
    <w:basedOn w:val="a0"/>
    <w:link w:val="6"/>
    <w:uiPriority w:val="9"/>
    <w:semiHidden/>
    <w:rsid w:val="00EB6A8B"/>
    <w:rPr>
      <w:rFonts w:cstheme="majorBidi"/>
      <w:b/>
      <w:bCs/>
      <w:color w:val="2F5496" w:themeColor="accent1" w:themeShade="BF"/>
    </w:rPr>
  </w:style>
  <w:style w:type="character" w:customStyle="1" w:styleId="70">
    <w:name w:val="标题 7 字符"/>
    <w:basedOn w:val="a0"/>
    <w:link w:val="7"/>
    <w:uiPriority w:val="9"/>
    <w:semiHidden/>
    <w:rsid w:val="00EB6A8B"/>
    <w:rPr>
      <w:rFonts w:cstheme="majorBidi"/>
      <w:b/>
      <w:bCs/>
      <w:color w:val="595959" w:themeColor="text1" w:themeTint="A6"/>
    </w:rPr>
  </w:style>
  <w:style w:type="character" w:customStyle="1" w:styleId="80">
    <w:name w:val="标题 8 字符"/>
    <w:basedOn w:val="a0"/>
    <w:link w:val="8"/>
    <w:uiPriority w:val="9"/>
    <w:semiHidden/>
    <w:rsid w:val="00EB6A8B"/>
    <w:rPr>
      <w:rFonts w:cstheme="majorBidi"/>
      <w:color w:val="595959" w:themeColor="text1" w:themeTint="A6"/>
    </w:rPr>
  </w:style>
  <w:style w:type="character" w:customStyle="1" w:styleId="90">
    <w:name w:val="标题 9 字符"/>
    <w:basedOn w:val="a0"/>
    <w:link w:val="9"/>
    <w:uiPriority w:val="9"/>
    <w:semiHidden/>
    <w:rsid w:val="00EB6A8B"/>
    <w:rPr>
      <w:rFonts w:eastAsiaTheme="majorEastAsia" w:cstheme="majorBidi"/>
      <w:color w:val="595959" w:themeColor="text1" w:themeTint="A6"/>
    </w:rPr>
  </w:style>
  <w:style w:type="paragraph" w:styleId="a3">
    <w:name w:val="Title"/>
    <w:basedOn w:val="a"/>
    <w:next w:val="a"/>
    <w:link w:val="a4"/>
    <w:uiPriority w:val="10"/>
    <w:qFormat/>
    <w:rsid w:val="00EB6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A8B"/>
    <w:pPr>
      <w:spacing w:before="160"/>
      <w:jc w:val="center"/>
    </w:pPr>
    <w:rPr>
      <w:i/>
      <w:iCs/>
      <w:color w:val="404040" w:themeColor="text1" w:themeTint="BF"/>
    </w:rPr>
  </w:style>
  <w:style w:type="character" w:customStyle="1" w:styleId="a8">
    <w:name w:val="引用 字符"/>
    <w:basedOn w:val="a0"/>
    <w:link w:val="a7"/>
    <w:uiPriority w:val="29"/>
    <w:rsid w:val="00EB6A8B"/>
    <w:rPr>
      <w:i/>
      <w:iCs/>
      <w:color w:val="404040" w:themeColor="text1" w:themeTint="BF"/>
    </w:rPr>
  </w:style>
  <w:style w:type="paragraph" w:styleId="a9">
    <w:name w:val="List Paragraph"/>
    <w:basedOn w:val="a"/>
    <w:uiPriority w:val="34"/>
    <w:qFormat/>
    <w:rsid w:val="00EB6A8B"/>
    <w:pPr>
      <w:ind w:left="720"/>
      <w:contextualSpacing/>
    </w:pPr>
  </w:style>
  <w:style w:type="character" w:styleId="aa">
    <w:name w:val="Intense Emphasis"/>
    <w:basedOn w:val="a0"/>
    <w:uiPriority w:val="21"/>
    <w:qFormat/>
    <w:rsid w:val="00EB6A8B"/>
    <w:rPr>
      <w:i/>
      <w:iCs/>
      <w:color w:val="2F5496" w:themeColor="accent1" w:themeShade="BF"/>
    </w:rPr>
  </w:style>
  <w:style w:type="paragraph" w:styleId="ab">
    <w:name w:val="Intense Quote"/>
    <w:basedOn w:val="a"/>
    <w:next w:val="a"/>
    <w:link w:val="ac"/>
    <w:uiPriority w:val="30"/>
    <w:qFormat/>
    <w:rsid w:val="00EB6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A8B"/>
    <w:rPr>
      <w:i/>
      <w:iCs/>
      <w:color w:val="2F5496" w:themeColor="accent1" w:themeShade="BF"/>
    </w:rPr>
  </w:style>
  <w:style w:type="character" w:styleId="ad">
    <w:name w:val="Intense Reference"/>
    <w:basedOn w:val="a0"/>
    <w:uiPriority w:val="32"/>
    <w:qFormat/>
    <w:rsid w:val="00EB6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