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6AB9" w14:textId="77777777" w:rsidR="00FA283C" w:rsidRDefault="00FA283C">
      <w:pPr>
        <w:rPr>
          <w:rFonts w:hint="eastAsia"/>
        </w:rPr>
      </w:pPr>
      <w:r>
        <w:rPr>
          <w:rFonts w:hint="eastAsia"/>
        </w:rPr>
        <w:t>地名人名的拼写方法六年级</w:t>
      </w:r>
    </w:p>
    <w:p w14:paraId="16D2105D" w14:textId="77777777" w:rsidR="00FA283C" w:rsidRDefault="00FA283C">
      <w:pPr>
        <w:rPr>
          <w:rFonts w:hint="eastAsia"/>
        </w:rPr>
      </w:pPr>
      <w:r>
        <w:rPr>
          <w:rFonts w:hint="eastAsia"/>
        </w:rPr>
        <w:t>在六年级的学习中，学生们开始接触到更为复杂的中文知识，包括如何正确书写地名和人名。这是语文学习中的一个重要部分，因为它不仅涉及到对汉语拼音的理解，还与国际交流、文化传承等息息相关。本文将探讨地名人名的拼写规则，帮助学生更好地掌握这一技能。</w:t>
      </w:r>
    </w:p>
    <w:p w14:paraId="5AE809AA" w14:textId="77777777" w:rsidR="00FA283C" w:rsidRDefault="00FA283C">
      <w:pPr>
        <w:rPr>
          <w:rFonts w:hint="eastAsia"/>
        </w:rPr>
      </w:pPr>
    </w:p>
    <w:p w14:paraId="0DD43BA8" w14:textId="77777777" w:rsidR="00FA283C" w:rsidRDefault="00FA2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17B2" w14:textId="77777777" w:rsidR="00FA283C" w:rsidRDefault="00FA283C">
      <w:pPr>
        <w:rPr>
          <w:rFonts w:hint="eastAsia"/>
        </w:rPr>
      </w:pPr>
      <w:r>
        <w:rPr>
          <w:rFonts w:hint="eastAsia"/>
        </w:rPr>
        <w:t>地名的拼写规则</w:t>
      </w:r>
    </w:p>
    <w:p w14:paraId="0808B9F0" w14:textId="77777777" w:rsidR="00FA283C" w:rsidRDefault="00FA283C">
      <w:pPr>
        <w:rPr>
          <w:rFonts w:hint="eastAsia"/>
        </w:rPr>
      </w:pPr>
      <w:r>
        <w:rPr>
          <w:rFonts w:hint="eastAsia"/>
        </w:rPr>
        <w:t>地名的拼写遵循一定的规范。中国国家标准化管理委员会发布的GB/T 16159-2012《汉语拼音正词法基本规则》规定了地名的拼写方式。通常情况下，地名中的单字需要全部大写，例如“BEIJING”代表北京，“SHANGHAI”代表上海。如果地名由两个或多个汉字组成，它们之间的拼音字母应当连写，且不加空格，比如“GUANGZHOU”（广州）。</w:t>
      </w:r>
    </w:p>
    <w:p w14:paraId="7E2D4F84" w14:textId="77777777" w:rsidR="00FA283C" w:rsidRDefault="00FA283C">
      <w:pPr>
        <w:rPr>
          <w:rFonts w:hint="eastAsia"/>
        </w:rPr>
      </w:pPr>
    </w:p>
    <w:p w14:paraId="4B604A62" w14:textId="77777777" w:rsidR="00FA283C" w:rsidRDefault="00FA2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5408" w14:textId="77777777" w:rsidR="00FA283C" w:rsidRDefault="00FA283C">
      <w:pPr>
        <w:rPr>
          <w:rFonts w:hint="eastAsia"/>
        </w:rPr>
      </w:pPr>
      <w:r>
        <w:rPr>
          <w:rFonts w:hint="eastAsia"/>
        </w:rPr>
        <w:t>人名的拼写规则</w:t>
      </w:r>
    </w:p>
    <w:p w14:paraId="76CF6CF8" w14:textId="77777777" w:rsidR="00FA283C" w:rsidRDefault="00FA283C">
      <w:pPr>
        <w:rPr>
          <w:rFonts w:hint="eastAsia"/>
        </w:rPr>
      </w:pPr>
      <w:r>
        <w:rPr>
          <w:rFonts w:hint="eastAsia"/>
        </w:rPr>
        <w:t>人名的拼写也有其特定的规定。人的姓氏和名字应该分开拼写，姓氏在前，名字在后，并且每个单词的第一个字母要大写。如“Li Hua”表示李华，“Wang Xiaoming”则代表王晓明。对于复姓，同样按照这个原则处理，像“Zhao Yang”赵阳，“Shi Min”石敏。值得注意的是，当人名中含有生僻字时，应尽量使用通用的拼音替代，以确保沟通无障碍。</w:t>
      </w:r>
    </w:p>
    <w:p w14:paraId="6E676074" w14:textId="77777777" w:rsidR="00FA283C" w:rsidRDefault="00FA283C">
      <w:pPr>
        <w:rPr>
          <w:rFonts w:hint="eastAsia"/>
        </w:rPr>
      </w:pPr>
    </w:p>
    <w:p w14:paraId="180AA3AF" w14:textId="77777777" w:rsidR="00FA283C" w:rsidRDefault="00FA2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2F84" w14:textId="77777777" w:rsidR="00FA283C" w:rsidRDefault="00FA283C">
      <w:pPr>
        <w:rPr>
          <w:rFonts w:hint="eastAsia"/>
        </w:rPr>
      </w:pPr>
      <w:r>
        <w:rPr>
          <w:rFonts w:hint="eastAsia"/>
        </w:rPr>
        <w:t>特殊情况的处理</w:t>
      </w:r>
    </w:p>
    <w:p w14:paraId="59A6291F" w14:textId="77777777" w:rsidR="00FA283C" w:rsidRDefault="00FA283C">
      <w:pPr>
        <w:rPr>
          <w:rFonts w:hint="eastAsia"/>
        </w:rPr>
      </w:pPr>
      <w:r>
        <w:rPr>
          <w:rFonts w:hint="eastAsia"/>
        </w:rPr>
        <w:t>除了上述常见情况外，还有一些特殊情况需要注意。例如，少数民族的地名和人名往往保留原有的语言特征，按照相应的音译规则进行拼写。历史人物或者古籍记载的名字，在现代语境下可能会有不同的拼写形式，这需要根据具体的历史背景和个人偏好来决定。随着全球化进程加快，一些地方出现了英文名称，这时就需要参照国际惯例来进行适当的转换。</w:t>
      </w:r>
    </w:p>
    <w:p w14:paraId="2FD30D30" w14:textId="77777777" w:rsidR="00FA283C" w:rsidRDefault="00FA283C">
      <w:pPr>
        <w:rPr>
          <w:rFonts w:hint="eastAsia"/>
        </w:rPr>
      </w:pPr>
    </w:p>
    <w:p w14:paraId="79A07CDC" w14:textId="77777777" w:rsidR="00FA283C" w:rsidRDefault="00FA2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78AA5" w14:textId="77777777" w:rsidR="00FA283C" w:rsidRDefault="00FA283C">
      <w:pPr>
        <w:rPr>
          <w:rFonts w:hint="eastAsia"/>
        </w:rPr>
      </w:pPr>
      <w:r>
        <w:rPr>
          <w:rFonts w:hint="eastAsia"/>
        </w:rPr>
        <w:t>练习与实践</w:t>
      </w:r>
    </w:p>
    <w:p w14:paraId="7C4B9C36" w14:textId="77777777" w:rsidR="00FA283C" w:rsidRDefault="00FA283C">
      <w:pPr>
        <w:rPr>
          <w:rFonts w:hint="eastAsia"/>
        </w:rPr>
      </w:pPr>
      <w:r>
        <w:rPr>
          <w:rFonts w:hint="eastAsia"/>
        </w:rPr>
        <w:t>为了让学生们更好地理解和记忆这些规则，教师可以在课堂上组织多种多样的活动，如拼写比赛、角色扮演等，通过互动游戏的方式提高学生的参与度。同时鼓励他们日常生活中多多留心观察周围环境中的标识牌、路名牌等，积累更多实际案例。通过不断的练习和实践，学生们定能更加熟练地运用所学知识。</w:t>
      </w:r>
    </w:p>
    <w:p w14:paraId="5E95BA62" w14:textId="77777777" w:rsidR="00FA283C" w:rsidRDefault="00FA283C">
      <w:pPr>
        <w:rPr>
          <w:rFonts w:hint="eastAsia"/>
        </w:rPr>
      </w:pPr>
    </w:p>
    <w:p w14:paraId="1FA300B9" w14:textId="77777777" w:rsidR="00FA283C" w:rsidRDefault="00FA2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16454" w14:textId="77777777" w:rsidR="00FA283C" w:rsidRDefault="00FA283C">
      <w:pPr>
        <w:rPr>
          <w:rFonts w:hint="eastAsia"/>
        </w:rPr>
      </w:pPr>
      <w:r>
        <w:rPr>
          <w:rFonts w:hint="eastAsia"/>
        </w:rPr>
        <w:t>最后的总结</w:t>
      </w:r>
    </w:p>
    <w:p w14:paraId="1EACA9C4" w14:textId="77777777" w:rsidR="00FA283C" w:rsidRDefault="00FA283C">
      <w:pPr>
        <w:rPr>
          <w:rFonts w:hint="eastAsia"/>
        </w:rPr>
      </w:pPr>
      <w:r>
        <w:rPr>
          <w:rFonts w:hint="eastAsia"/>
        </w:rPr>
        <w:t>正确拼写地名人名不仅是语文学习的一部分，也是尊重他人、了解世界的重要方式。希望每一位六年级的学生都能认真学习并掌握这些规则，为将来更广泛的社会交往打下坚实的基础。</w:t>
      </w:r>
    </w:p>
    <w:p w14:paraId="6250A7C1" w14:textId="77777777" w:rsidR="00FA283C" w:rsidRDefault="00FA283C">
      <w:pPr>
        <w:rPr>
          <w:rFonts w:hint="eastAsia"/>
        </w:rPr>
      </w:pPr>
    </w:p>
    <w:p w14:paraId="04567A01" w14:textId="77777777" w:rsidR="00FA283C" w:rsidRDefault="00FA2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AE048" w14:textId="4B407F0A" w:rsidR="00E6119A" w:rsidRDefault="00E6119A"/>
    <w:sectPr w:rsidR="00E6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9A"/>
    <w:rsid w:val="00DB0AD2"/>
    <w:rsid w:val="00E6119A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DF75-2573-4CB3-AAEB-AA0D7256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