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4C06" w14:textId="77777777" w:rsidR="00B13814" w:rsidRDefault="00B13814">
      <w:pPr>
        <w:rPr>
          <w:rFonts w:hint="eastAsia"/>
        </w:rPr>
      </w:pPr>
    </w:p>
    <w:p w14:paraId="207C2B12" w14:textId="77777777" w:rsidR="00B13814" w:rsidRDefault="00B13814">
      <w:pPr>
        <w:rPr>
          <w:rFonts w:hint="eastAsia"/>
        </w:rPr>
      </w:pPr>
      <w:r>
        <w:rPr>
          <w:rFonts w:hint="eastAsia"/>
        </w:rPr>
        <w:t>嘛的拼音组词部首和结构</w:t>
      </w:r>
    </w:p>
    <w:p w14:paraId="7C900A67" w14:textId="77777777" w:rsidR="00B13814" w:rsidRDefault="00B13814">
      <w:pPr>
        <w:rPr>
          <w:rFonts w:hint="eastAsia"/>
        </w:rPr>
      </w:pPr>
      <w:r>
        <w:rPr>
          <w:rFonts w:hint="eastAsia"/>
        </w:rPr>
        <w:t>“嘛”字在汉语中是一个比较常见的语气助词，但在某些情况下也可以作为名词使用。我们来了解它的基本拼音：“ma”，属于轻声类别，通常不带声调。根据《现代汉语词典》中的记录，“嘛”的拼音为“má”（阳平），不过在日常口语中，它更多地以轻声形式出现。</w:t>
      </w:r>
    </w:p>
    <w:p w14:paraId="48FC609B" w14:textId="77777777" w:rsidR="00B13814" w:rsidRDefault="00B13814">
      <w:pPr>
        <w:rPr>
          <w:rFonts w:hint="eastAsia"/>
        </w:rPr>
      </w:pPr>
    </w:p>
    <w:p w14:paraId="15972BAD" w14:textId="77777777" w:rsidR="00B13814" w:rsidRDefault="00B13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30BF0" w14:textId="77777777" w:rsidR="00B13814" w:rsidRDefault="00B13814">
      <w:pPr>
        <w:rPr>
          <w:rFonts w:hint="eastAsia"/>
        </w:rPr>
      </w:pPr>
      <w:r>
        <w:rPr>
          <w:rFonts w:hint="eastAsia"/>
        </w:rPr>
        <w:t>部首解析</w:t>
      </w:r>
    </w:p>
    <w:p w14:paraId="1F37212B" w14:textId="77777777" w:rsidR="00B13814" w:rsidRDefault="00B13814">
      <w:pPr>
        <w:rPr>
          <w:rFonts w:hint="eastAsia"/>
        </w:rPr>
      </w:pPr>
      <w:r>
        <w:rPr>
          <w:rFonts w:hint="eastAsia"/>
        </w:rPr>
        <w:t>从部首的角度来看，“嘛”字由口字旁和马字组成，其部首是“口”，意味着这个字与说话或声音有关。这种构成方式不仅反映了汉字象形表意的特点，也为我们提供了记忆的线索：与口相关的事情，往往涉及到表达或者情感的传递。通过拆解可以发现，“嘛”字右边的部分是“马”，这表明了汉字构造中形声结合的原则，即一边表示意义范畴，另一边提示发音。</w:t>
      </w:r>
    </w:p>
    <w:p w14:paraId="1E315EDC" w14:textId="77777777" w:rsidR="00B13814" w:rsidRDefault="00B13814">
      <w:pPr>
        <w:rPr>
          <w:rFonts w:hint="eastAsia"/>
        </w:rPr>
      </w:pPr>
    </w:p>
    <w:p w14:paraId="0BD940BF" w14:textId="77777777" w:rsidR="00B13814" w:rsidRDefault="00B13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ED8C" w14:textId="77777777" w:rsidR="00B13814" w:rsidRDefault="00B13814">
      <w:pPr>
        <w:rPr>
          <w:rFonts w:hint="eastAsia"/>
        </w:rPr>
      </w:pPr>
      <w:r>
        <w:rPr>
          <w:rFonts w:hint="eastAsia"/>
        </w:rPr>
        <w:t>结构分析</w:t>
      </w:r>
    </w:p>
    <w:p w14:paraId="209AD562" w14:textId="77777777" w:rsidR="00B13814" w:rsidRDefault="00B13814">
      <w:pPr>
        <w:rPr>
          <w:rFonts w:hint="eastAsia"/>
        </w:rPr>
      </w:pPr>
      <w:r>
        <w:rPr>
          <w:rFonts w:hint="eastAsia"/>
        </w:rPr>
        <w:t>在结构上，“嘛”字属于左右结构。左边较小的“口”字旁占据了一个相对次要的位置，而右边较大的“马”则占据了大部分空间。这样的布局符合汉字书写的基本美学原则，同时也便于人们快速识别和书写。对于学习汉字的朋友来说，理解一个字的结构有助于更好地掌握其写法，并且能够帮助记忆更多的词汇。</w:t>
      </w:r>
    </w:p>
    <w:p w14:paraId="5D3E4E9F" w14:textId="77777777" w:rsidR="00B13814" w:rsidRDefault="00B13814">
      <w:pPr>
        <w:rPr>
          <w:rFonts w:hint="eastAsia"/>
        </w:rPr>
      </w:pPr>
    </w:p>
    <w:p w14:paraId="4FEE04E5" w14:textId="77777777" w:rsidR="00B13814" w:rsidRDefault="00B13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90A1" w14:textId="77777777" w:rsidR="00B13814" w:rsidRDefault="00B13814">
      <w:pPr>
        <w:rPr>
          <w:rFonts w:hint="eastAsia"/>
        </w:rPr>
      </w:pPr>
      <w:r>
        <w:rPr>
          <w:rFonts w:hint="eastAsia"/>
        </w:rPr>
        <w:t>组词示例</w:t>
      </w:r>
    </w:p>
    <w:p w14:paraId="23785859" w14:textId="77777777" w:rsidR="00B13814" w:rsidRDefault="00B13814">
      <w:pPr>
        <w:rPr>
          <w:rFonts w:hint="eastAsia"/>
        </w:rPr>
      </w:pPr>
      <w:r>
        <w:rPr>
          <w:rFonts w:hint="eastAsia"/>
        </w:rPr>
        <w:t>关于“嘛”的组词，虽然作为独立的名词使用的情况较少，但它在句子中作为语气助词时非常活跃。例如，“干嘛”、“好嘛”等，这些词语都离不开“嘛”的参与。其中，“干嘛”用来询问目的或原因；“好嘛”则常常用于表示同意、妥协或是请求对方的认可。除此之外，“嘛”还可以用在句尾，起到加强语气的作用，如“就这样嘛”。通过这些实例可以看出，“嘛”虽然简单，但在日常生活交流中却发挥着不可忽视的作用。</w:t>
      </w:r>
    </w:p>
    <w:p w14:paraId="2D353F4F" w14:textId="77777777" w:rsidR="00B13814" w:rsidRDefault="00B13814">
      <w:pPr>
        <w:rPr>
          <w:rFonts w:hint="eastAsia"/>
        </w:rPr>
      </w:pPr>
    </w:p>
    <w:p w14:paraId="6C03CCE1" w14:textId="77777777" w:rsidR="00B13814" w:rsidRDefault="00B13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413B6" w14:textId="77777777" w:rsidR="00B13814" w:rsidRDefault="00B13814">
      <w:pPr>
        <w:rPr>
          <w:rFonts w:hint="eastAsia"/>
        </w:rPr>
      </w:pPr>
      <w:r>
        <w:rPr>
          <w:rFonts w:hint="eastAsia"/>
        </w:rPr>
        <w:t>最后的总结</w:t>
      </w:r>
    </w:p>
    <w:p w14:paraId="254B711C" w14:textId="77777777" w:rsidR="00B13814" w:rsidRDefault="00B13814">
      <w:pPr>
        <w:rPr>
          <w:rFonts w:hint="eastAsia"/>
        </w:rPr>
      </w:pPr>
      <w:r>
        <w:rPr>
          <w:rFonts w:hint="eastAsia"/>
        </w:rPr>
        <w:t>“嘛”字无论是在拼音、部首还是结构方面都有着独特之处。它不仅是汉语中常用的语气助词，还承载着丰富的文化内涵。通过对“嘛”字的学习，不仅能加深对汉字构造的理解，还能提高中文的实际运用能力。希望这篇文章能为大家提供有价值的参考，让更多人感受到汉字的魅力。</w:t>
      </w:r>
    </w:p>
    <w:p w14:paraId="419B3AAB" w14:textId="77777777" w:rsidR="00B13814" w:rsidRDefault="00B13814">
      <w:pPr>
        <w:rPr>
          <w:rFonts w:hint="eastAsia"/>
        </w:rPr>
      </w:pPr>
    </w:p>
    <w:p w14:paraId="0F55DF3E" w14:textId="77777777" w:rsidR="00B13814" w:rsidRDefault="00B13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5C50" w14:textId="77777777" w:rsidR="00B13814" w:rsidRDefault="00B1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95654" w14:textId="6C620BA3" w:rsidR="004A5883" w:rsidRDefault="004A5883"/>
    <w:sectPr w:rsidR="004A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83"/>
    <w:rsid w:val="002908F1"/>
    <w:rsid w:val="004A5883"/>
    <w:rsid w:val="00B1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7A721-3CF8-4641-B13D-A65F162B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