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F2CE" w14:textId="77777777" w:rsidR="006B45D8" w:rsidRDefault="006B45D8">
      <w:pPr>
        <w:rPr>
          <w:rFonts w:hint="eastAsia"/>
        </w:rPr>
      </w:pPr>
    </w:p>
    <w:p w14:paraId="65277D73" w14:textId="77777777" w:rsidR="006B45D8" w:rsidRDefault="006B45D8">
      <w:pPr>
        <w:rPr>
          <w:rFonts w:hint="eastAsia"/>
        </w:rPr>
      </w:pPr>
      <w:r>
        <w:rPr>
          <w:rFonts w:hint="eastAsia"/>
        </w:rPr>
        <w:t>嘌的拼音</w:t>
      </w:r>
    </w:p>
    <w:p w14:paraId="43E474C6" w14:textId="77777777" w:rsidR="006B45D8" w:rsidRDefault="006B45D8">
      <w:pPr>
        <w:rPr>
          <w:rFonts w:hint="eastAsia"/>
        </w:rPr>
      </w:pPr>
      <w:r>
        <w:rPr>
          <w:rFonts w:hint="eastAsia"/>
        </w:rPr>
        <w:t>“嘌”这个字在汉语中并不常见，但它却有着独特的意义和发音。其拼音为“piào”，声调为第四声。这个音节在普通话中比较独特，因为它不像一些常用的音节那样频繁出现在日常交流中。</w:t>
      </w:r>
    </w:p>
    <w:p w14:paraId="4FF89E3C" w14:textId="77777777" w:rsidR="006B45D8" w:rsidRDefault="006B45D8">
      <w:pPr>
        <w:rPr>
          <w:rFonts w:hint="eastAsia"/>
        </w:rPr>
      </w:pPr>
    </w:p>
    <w:p w14:paraId="693A237D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86EAD" w14:textId="77777777" w:rsidR="006B45D8" w:rsidRDefault="006B45D8">
      <w:pPr>
        <w:rPr>
          <w:rFonts w:hint="eastAsia"/>
        </w:rPr>
      </w:pPr>
      <w:r>
        <w:rPr>
          <w:rFonts w:hint="eastAsia"/>
        </w:rPr>
        <w:t>字义与用法</w:t>
      </w:r>
    </w:p>
    <w:p w14:paraId="71FC5B77" w14:textId="77777777" w:rsidR="006B45D8" w:rsidRDefault="006B45D8">
      <w:pPr>
        <w:rPr>
          <w:rFonts w:hint="eastAsia"/>
        </w:rPr>
      </w:pPr>
      <w:r>
        <w:rPr>
          <w:rFonts w:hint="eastAsia"/>
        </w:rPr>
        <w:t>“嘌”字最早见于《说文解字》，其中解释为：“轻也，从人、票声。”在古代文献中，“嘌”常用来描述轻盈、飘逸的状态或动作。例如，在古典文学作品里，它可能用来形容风中的花瓣或是舞者优美的姿态。然而，随着时代的变迁，该字在现代汉语中的使用频率大大降低，甚至很多人对其含义感到陌生。</w:t>
      </w:r>
    </w:p>
    <w:p w14:paraId="3A24E063" w14:textId="77777777" w:rsidR="006B45D8" w:rsidRDefault="006B45D8">
      <w:pPr>
        <w:rPr>
          <w:rFonts w:hint="eastAsia"/>
        </w:rPr>
      </w:pPr>
    </w:p>
    <w:p w14:paraId="0CE4CD6A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F8EE" w14:textId="77777777" w:rsidR="006B45D8" w:rsidRDefault="006B45D8">
      <w:pPr>
        <w:rPr>
          <w:rFonts w:hint="eastAsia"/>
        </w:rPr>
      </w:pPr>
      <w:r>
        <w:rPr>
          <w:rFonts w:hint="eastAsia"/>
        </w:rPr>
        <w:t>文化背景</w:t>
      </w:r>
    </w:p>
    <w:p w14:paraId="2E47C152" w14:textId="77777777" w:rsidR="006B45D8" w:rsidRDefault="006B45D8">
      <w:pPr>
        <w:rPr>
          <w:rFonts w:hint="eastAsia"/>
        </w:rPr>
      </w:pPr>
      <w:r>
        <w:rPr>
          <w:rFonts w:hint="eastAsia"/>
        </w:rPr>
        <w:t>尽管“嘌”字在现代社会中不常用，但它背后的文化价值依然值得探讨。在中国传统文化中，追求一种轻盈、灵动的生活态度是许多文人雅士的理想境界。因此，“嘌”所代表的那种轻盈、自由的感觉，在一定程度上反映了古人对生活美学的向往。“嘌”还与道教哲学中关于自然和谐的思想相联系，强调顺应自然、轻松自在的生活方式。</w:t>
      </w:r>
    </w:p>
    <w:p w14:paraId="7AD98E5A" w14:textId="77777777" w:rsidR="006B45D8" w:rsidRDefault="006B45D8">
      <w:pPr>
        <w:rPr>
          <w:rFonts w:hint="eastAsia"/>
        </w:rPr>
      </w:pPr>
    </w:p>
    <w:p w14:paraId="6372FA9D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7657" w14:textId="77777777" w:rsidR="006B45D8" w:rsidRDefault="006B45D8">
      <w:pPr>
        <w:rPr>
          <w:rFonts w:hint="eastAsia"/>
        </w:rPr>
      </w:pPr>
      <w:r>
        <w:rPr>
          <w:rFonts w:hint="eastAsia"/>
        </w:rPr>
        <w:t>相关词汇与成语</w:t>
      </w:r>
    </w:p>
    <w:p w14:paraId="58CED4A8" w14:textId="77777777" w:rsidR="006B45D8" w:rsidRDefault="006B45D8">
      <w:pPr>
        <w:rPr>
          <w:rFonts w:hint="eastAsia"/>
        </w:rPr>
      </w:pPr>
      <w:r>
        <w:rPr>
          <w:rFonts w:hint="eastAsia"/>
        </w:rPr>
        <w:t>虽然“嘌”本身不太常用，但在某些方言或特定语境下，仍能找到它的身影。例如，“嘌呤”（piào lìng），这是一个化学名词，指的是生物体内存在的一种含氮碱基，是构成DNA和RNA的重要成分之一。在一些古籍中也能找到以“嘌”为基础构造的词语或成语，但这些大多已经退出了现代汉语的主流词汇库。</w:t>
      </w:r>
    </w:p>
    <w:p w14:paraId="38548175" w14:textId="77777777" w:rsidR="006B45D8" w:rsidRDefault="006B45D8">
      <w:pPr>
        <w:rPr>
          <w:rFonts w:hint="eastAsia"/>
        </w:rPr>
      </w:pPr>
    </w:p>
    <w:p w14:paraId="529C77C8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DA4E" w14:textId="77777777" w:rsidR="006B45D8" w:rsidRDefault="006B45D8">
      <w:pPr>
        <w:rPr>
          <w:rFonts w:hint="eastAsia"/>
        </w:rPr>
      </w:pPr>
      <w:r>
        <w:rPr>
          <w:rFonts w:hint="eastAsia"/>
        </w:rPr>
        <w:t>学习与应用</w:t>
      </w:r>
    </w:p>
    <w:p w14:paraId="4B778B65" w14:textId="77777777" w:rsidR="006B45D8" w:rsidRDefault="006B45D8">
      <w:pPr>
        <w:rPr>
          <w:rFonts w:hint="eastAsia"/>
        </w:rPr>
      </w:pPr>
      <w:r>
        <w:rPr>
          <w:rFonts w:hint="eastAsia"/>
        </w:rPr>
        <w:t>对于语言爱好者来说，了解像“嘌”这样的生僻字不仅能够增加词汇量，还能更深入地理解汉字文化的博大精深。学习这类字词时，可以通过查阅古籍、阅读经典文学作品来体会它们的原始意义及演变过程。也可以尝试将这些知识运用到写作或演讲中，给听众带来耳目一新的感觉。</w:t>
      </w:r>
    </w:p>
    <w:p w14:paraId="53FAF8E5" w14:textId="77777777" w:rsidR="006B45D8" w:rsidRDefault="006B45D8">
      <w:pPr>
        <w:rPr>
          <w:rFonts w:hint="eastAsia"/>
        </w:rPr>
      </w:pPr>
    </w:p>
    <w:p w14:paraId="3ECB23A7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1C044" w14:textId="77777777" w:rsidR="006B45D8" w:rsidRDefault="006B45D8">
      <w:pPr>
        <w:rPr>
          <w:rFonts w:hint="eastAsia"/>
        </w:rPr>
      </w:pPr>
      <w:r>
        <w:rPr>
          <w:rFonts w:hint="eastAsia"/>
        </w:rPr>
        <w:t>最后的总结</w:t>
      </w:r>
    </w:p>
    <w:p w14:paraId="29A9F09A" w14:textId="77777777" w:rsidR="006B45D8" w:rsidRDefault="006B45D8">
      <w:pPr>
        <w:rPr>
          <w:rFonts w:hint="eastAsia"/>
        </w:rPr>
      </w:pPr>
      <w:r>
        <w:rPr>
          <w:rFonts w:hint="eastAsia"/>
        </w:rPr>
        <w:t>“嘌”的拼音及其背后的丰富文化内涵展示了汉语的独特魅力。每一个汉字都是中华文明的瑰宝，即使是那些较少被使用的字词，也同样承载着历史的记忆和文化的智慧。通过探索这些字词，我们不仅能更好地理解和欣赏汉语之美，也能从中获得更多的灵感和启示。</w:t>
      </w:r>
    </w:p>
    <w:p w14:paraId="08B8BD0F" w14:textId="77777777" w:rsidR="006B45D8" w:rsidRDefault="006B45D8">
      <w:pPr>
        <w:rPr>
          <w:rFonts w:hint="eastAsia"/>
        </w:rPr>
      </w:pPr>
    </w:p>
    <w:p w14:paraId="65DDB341" w14:textId="77777777" w:rsidR="006B45D8" w:rsidRDefault="006B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5886" w14:textId="77777777" w:rsidR="006B45D8" w:rsidRDefault="006B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6BD61" w14:textId="05329F35" w:rsidR="00D1306F" w:rsidRDefault="00D1306F"/>
    <w:sectPr w:rsidR="00D13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6F"/>
    <w:rsid w:val="002908F1"/>
    <w:rsid w:val="006B45D8"/>
    <w:rsid w:val="00D1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C084-17BB-49C5-8ADC-224536DE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