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D5C2" w14:textId="77777777" w:rsidR="00772464" w:rsidRDefault="00772464">
      <w:pPr>
        <w:rPr>
          <w:rFonts w:hint="eastAsia"/>
        </w:rPr>
      </w:pPr>
      <w:r>
        <w:rPr>
          <w:rFonts w:hint="eastAsia"/>
        </w:rPr>
        <w:t>嗒囜的拼音：Da Gu</w:t>
      </w:r>
    </w:p>
    <w:p w14:paraId="634E837E" w14:textId="77777777" w:rsidR="00772464" w:rsidRDefault="00772464">
      <w:pPr>
        <w:rPr>
          <w:rFonts w:hint="eastAsia"/>
        </w:rPr>
      </w:pPr>
      <w:r>
        <w:rPr>
          <w:rFonts w:hint="eastAsia"/>
        </w:rPr>
        <w:t>在汉语的广袤音域中，"嗒囜"（Da Gu）是一个独特且充满韵味的词汇。它不仅仅是一串简单的发音，更承载着深厚的文化内涵和历史背景。作为一种传统的打击乐器，嗒囜在中国音乐史上扮演了不可或缺的角色。从古代宫廷的盛大庆典到民间节日的热闹场景，嗒囜的声音总是能将人们带入一个充满激情与活力的世界。</w:t>
      </w:r>
    </w:p>
    <w:p w14:paraId="5BEDD2FC" w14:textId="77777777" w:rsidR="00772464" w:rsidRDefault="00772464">
      <w:pPr>
        <w:rPr>
          <w:rFonts w:hint="eastAsia"/>
        </w:rPr>
      </w:pPr>
    </w:p>
    <w:p w14:paraId="71931B7C" w14:textId="77777777" w:rsidR="00772464" w:rsidRDefault="00772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B2CD5" w14:textId="77777777" w:rsidR="00772464" w:rsidRDefault="00772464">
      <w:pPr>
        <w:rPr>
          <w:rFonts w:hint="eastAsia"/>
        </w:rPr>
      </w:pPr>
      <w:r>
        <w:rPr>
          <w:rFonts w:hint="eastAsia"/>
        </w:rPr>
        <w:t>传统中的嗒囜</w:t>
      </w:r>
    </w:p>
    <w:p w14:paraId="19E66CA4" w14:textId="77777777" w:rsidR="00772464" w:rsidRDefault="00772464">
      <w:pPr>
        <w:rPr>
          <w:rFonts w:hint="eastAsia"/>
        </w:rPr>
      </w:pPr>
      <w:r>
        <w:rPr>
          <w:rFonts w:hint="eastAsia"/>
        </w:rPr>
        <w:t>嗒囜，又名大鼓，是中华传统音乐中的一种大型打击乐器。其形制多样，但通常为圆形或椭圆形，由鼓身、鼓面两大部分组成。鼓身多以坚固的木材制成，而鼓面则选用牛皮等坚韧材料蒙制，通过紧绷的鼓绳调节松紧度，从而影响发声效果。在古代，嗒囜不仅是乐队中的重要成员，还经常出现在祭祀仪式、战争动员等重大场合，用以传达信息和鼓舞士气。</w:t>
      </w:r>
    </w:p>
    <w:p w14:paraId="0720E964" w14:textId="77777777" w:rsidR="00772464" w:rsidRDefault="00772464">
      <w:pPr>
        <w:rPr>
          <w:rFonts w:hint="eastAsia"/>
        </w:rPr>
      </w:pPr>
    </w:p>
    <w:p w14:paraId="4DF03EE9" w14:textId="77777777" w:rsidR="00772464" w:rsidRDefault="00772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0257C" w14:textId="77777777" w:rsidR="00772464" w:rsidRDefault="00772464">
      <w:pPr>
        <w:rPr>
          <w:rFonts w:hint="eastAsia"/>
        </w:rPr>
      </w:pPr>
      <w:r>
        <w:rPr>
          <w:rFonts w:hint="eastAsia"/>
        </w:rPr>
        <w:t>文化意义</w:t>
      </w:r>
    </w:p>
    <w:p w14:paraId="4E596517" w14:textId="77777777" w:rsidR="00772464" w:rsidRDefault="00772464">
      <w:pPr>
        <w:rPr>
          <w:rFonts w:hint="eastAsia"/>
        </w:rPr>
      </w:pPr>
      <w:r>
        <w:rPr>
          <w:rFonts w:hint="eastAsia"/>
        </w:rPr>
        <w:t>嗒囜不仅仅是一件乐器，它更是中华文化的一个符号。在中国传统文化里，鼓声往往象征着力量、团结以及对未来的美好祝愿。每当逢年过节或是庆祝丰收之时，村民们便会聚集在一起敲响嗒囜，以此表达内心的喜悦之情。在一些地方戏曲如京剧、豫剧中，嗒囜也是不可或缺的一部分，配合着演员们的表演，营造出强烈的舞台氛围。</w:t>
      </w:r>
    </w:p>
    <w:p w14:paraId="3BFA8277" w14:textId="77777777" w:rsidR="00772464" w:rsidRDefault="00772464">
      <w:pPr>
        <w:rPr>
          <w:rFonts w:hint="eastAsia"/>
        </w:rPr>
      </w:pPr>
    </w:p>
    <w:p w14:paraId="076C70A9" w14:textId="77777777" w:rsidR="00772464" w:rsidRDefault="00772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94B1C" w14:textId="77777777" w:rsidR="00772464" w:rsidRDefault="00772464">
      <w:pPr>
        <w:rPr>
          <w:rFonts w:hint="eastAsia"/>
        </w:rPr>
      </w:pPr>
      <w:r>
        <w:rPr>
          <w:rFonts w:hint="eastAsia"/>
        </w:rPr>
        <w:t>现代传承与发展</w:t>
      </w:r>
    </w:p>
    <w:p w14:paraId="225C7BE5" w14:textId="77777777" w:rsidR="00772464" w:rsidRDefault="00772464">
      <w:pPr>
        <w:rPr>
          <w:rFonts w:hint="eastAsia"/>
        </w:rPr>
      </w:pPr>
      <w:r>
        <w:rPr>
          <w:rFonts w:hint="eastAsia"/>
        </w:rPr>
        <w:t>随着时代的发展，嗒囜逐渐走出古老的庙宇和乡村广场，走进了城市的剧院和音乐厅。在专业音乐院校中设有专门针对民族打击乐的教学课程，培养了一批又一批年轻有才华的演奏家们。他们不仅继承了前辈们的技艺，还在保留传统精髓的基础上不断创新，尝试与其他音乐形式相结合，使嗒囜这一古老的艺术焕发出了新的生命力。</w:t>
      </w:r>
    </w:p>
    <w:p w14:paraId="0123C069" w14:textId="77777777" w:rsidR="00772464" w:rsidRDefault="00772464">
      <w:pPr>
        <w:rPr>
          <w:rFonts w:hint="eastAsia"/>
        </w:rPr>
      </w:pPr>
    </w:p>
    <w:p w14:paraId="37A4EE59" w14:textId="77777777" w:rsidR="00772464" w:rsidRDefault="00772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49DBC" w14:textId="77777777" w:rsidR="00772464" w:rsidRDefault="00772464">
      <w:pPr>
        <w:rPr>
          <w:rFonts w:hint="eastAsia"/>
        </w:rPr>
      </w:pPr>
      <w:r>
        <w:rPr>
          <w:rFonts w:hint="eastAsia"/>
        </w:rPr>
        <w:t>最后的总结</w:t>
      </w:r>
    </w:p>
    <w:p w14:paraId="34882247" w14:textId="77777777" w:rsidR="00772464" w:rsidRDefault="00772464">
      <w:pPr>
        <w:rPr>
          <w:rFonts w:hint="eastAsia"/>
        </w:rPr>
      </w:pPr>
      <w:r>
        <w:rPr>
          <w:rFonts w:hint="eastAsia"/>
        </w:rPr>
        <w:t>从远古时期的简单节奏到现代社会复杂多变的旋律，嗒囜见证了中华民族悠久的历史</w:t>
      </w:r>
      <w:r>
        <w:rPr>
          <w:rFonts w:hint="eastAsia"/>
        </w:rPr>
        <w:lastRenderedPageBreak/>
        <w:t>变迁。每一声咚咚作响的背后，都蕴含着无数动人的故事。无论是在喧嚣的城市街头还是宁静的乡间小道上，只要你用心聆听，就能感受到那来自心底深处最原始而又最真挚的声音——嗒囜之声。</w:t>
      </w:r>
    </w:p>
    <w:p w14:paraId="0C8BBB49" w14:textId="77777777" w:rsidR="00772464" w:rsidRDefault="00772464">
      <w:pPr>
        <w:rPr>
          <w:rFonts w:hint="eastAsia"/>
        </w:rPr>
      </w:pPr>
    </w:p>
    <w:p w14:paraId="7F3E3598" w14:textId="77777777" w:rsidR="00772464" w:rsidRDefault="00772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5C29D" w14:textId="679CA3A1" w:rsidR="00AD564F" w:rsidRDefault="00AD564F"/>
    <w:sectPr w:rsidR="00AD5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4F"/>
    <w:rsid w:val="00772464"/>
    <w:rsid w:val="00AD564F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FAAD4-AB38-442A-B667-450F5F75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