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020F" w14:textId="77777777" w:rsidR="00A778F0" w:rsidRDefault="00A778F0">
      <w:pPr>
        <w:rPr>
          <w:rFonts w:hint="eastAsia"/>
        </w:rPr>
      </w:pPr>
      <w:r>
        <w:rPr>
          <w:rFonts w:hint="eastAsia"/>
        </w:rPr>
        <w:t>嗒嗒作响的拼音：历史与演变</w:t>
      </w:r>
    </w:p>
    <w:p w14:paraId="33A6B7D9" w14:textId="77777777" w:rsidR="00A778F0" w:rsidRDefault="00A778F0">
      <w:pPr>
        <w:rPr>
          <w:rFonts w:hint="eastAsia"/>
        </w:rPr>
      </w:pPr>
      <w:r>
        <w:rPr>
          <w:rFonts w:hint="eastAsia"/>
        </w:rPr>
        <w:t>在汉语学习的旅程中，拼音是一个不可或缺的工具。嗒嗒作响的拼音，这看似简单的四个字，却蕴含着汉语拼音体系发展的厚重历史。从古代的韵书到现代的《汉语拼音方案》，它见证了中国语言文字规范化、标准化的过程。拼音最初是为了解决汉字读音的记录问题，随着时代的发展，它逐渐成为教育、交流乃至计算机输入的重要桥梁。</w:t>
      </w:r>
    </w:p>
    <w:p w14:paraId="62CD0AB2" w14:textId="77777777" w:rsidR="00A778F0" w:rsidRDefault="00A778F0">
      <w:pPr>
        <w:rPr>
          <w:rFonts w:hint="eastAsia"/>
        </w:rPr>
      </w:pPr>
    </w:p>
    <w:p w14:paraId="4530CFD0" w14:textId="77777777" w:rsidR="00A778F0" w:rsidRDefault="00A77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CA055" w14:textId="77777777" w:rsidR="00A778F0" w:rsidRDefault="00A778F0">
      <w:pPr>
        <w:rPr>
          <w:rFonts w:hint="eastAsia"/>
        </w:rPr>
      </w:pPr>
      <w:r>
        <w:rPr>
          <w:rFonts w:hint="eastAsia"/>
        </w:rPr>
        <w:t>嗒嗒作响的拼音：原理与结构</w:t>
      </w:r>
    </w:p>
    <w:p w14:paraId="0F6282E9" w14:textId="77777777" w:rsidR="00A778F0" w:rsidRDefault="00A778F0">
      <w:pPr>
        <w:rPr>
          <w:rFonts w:hint="eastAsia"/>
        </w:rPr>
      </w:pPr>
      <w:r>
        <w:rPr>
          <w:rFonts w:hint="eastAsia"/>
        </w:rPr>
        <w:t>嗒嗒作响的拼音背后是一套科学严谨的语音学原理。汉语拼音由声母、韵母和声调三部分组成，每个元素都像拼图的一块，共同构成了完整的发音系统。声母如同乐曲中的高音部，韵母则像是丰满的和弦，而声调则是赋予音乐旋律的灵魂。当它们和谐地结合在一起时，就如同钢琴键盘上的黑白键，弹奏出美妙的语言之歌。这种组合方式不仅便于记忆，而且有助于准确表达汉字的读音。</w:t>
      </w:r>
    </w:p>
    <w:p w14:paraId="579FE064" w14:textId="77777777" w:rsidR="00A778F0" w:rsidRDefault="00A778F0">
      <w:pPr>
        <w:rPr>
          <w:rFonts w:hint="eastAsia"/>
        </w:rPr>
      </w:pPr>
    </w:p>
    <w:p w14:paraId="0DAC60D6" w14:textId="77777777" w:rsidR="00A778F0" w:rsidRDefault="00A77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38556" w14:textId="77777777" w:rsidR="00A778F0" w:rsidRDefault="00A778F0">
      <w:pPr>
        <w:rPr>
          <w:rFonts w:hint="eastAsia"/>
        </w:rPr>
      </w:pPr>
      <w:r>
        <w:rPr>
          <w:rFonts w:hint="eastAsia"/>
        </w:rPr>
        <w:t>嗒嗒作响的拼音：教学中的应用</w:t>
      </w:r>
    </w:p>
    <w:p w14:paraId="2B7AA937" w14:textId="77777777" w:rsidR="00A778F0" w:rsidRDefault="00A778F0">
      <w:pPr>
        <w:rPr>
          <w:rFonts w:hint="eastAsia"/>
        </w:rPr>
      </w:pPr>
      <w:r>
        <w:rPr>
          <w:rFonts w:hint="eastAsia"/>
        </w:rPr>
        <w:t>在课堂上，嗒嗒作响的拼音成为了教师手中最有力的教学工具之一。无论是教授小学生认字，还是帮助外国友人掌握中文发音，拼音都是打开汉语大门的钥匙。通过反复练习，学生可以逐渐熟悉并掌握正确的发音方法。拼音还促进了阅读能力的培养，让孩子们能够更快地识字，并开始自主阅读。它就像是一位无声的导师，在学习的道路上默默指引着前行的方向。</w:t>
      </w:r>
    </w:p>
    <w:p w14:paraId="5A596CB9" w14:textId="77777777" w:rsidR="00A778F0" w:rsidRDefault="00A778F0">
      <w:pPr>
        <w:rPr>
          <w:rFonts w:hint="eastAsia"/>
        </w:rPr>
      </w:pPr>
    </w:p>
    <w:p w14:paraId="06F49805" w14:textId="77777777" w:rsidR="00A778F0" w:rsidRDefault="00A77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9BBE2" w14:textId="77777777" w:rsidR="00A778F0" w:rsidRDefault="00A778F0">
      <w:pPr>
        <w:rPr>
          <w:rFonts w:hint="eastAsia"/>
        </w:rPr>
      </w:pPr>
      <w:r>
        <w:rPr>
          <w:rFonts w:hint="eastAsia"/>
        </w:rPr>
        <w:t>嗒嗒作响的拼音：文化交流的新使者</w:t>
      </w:r>
    </w:p>
    <w:p w14:paraId="1D0015E9" w14:textId="77777777" w:rsidR="00A778F0" w:rsidRDefault="00A778F0">
      <w:pPr>
        <w:rPr>
          <w:rFonts w:hint="eastAsia"/>
        </w:rPr>
      </w:pPr>
      <w:r>
        <w:rPr>
          <w:rFonts w:hint="eastAsia"/>
        </w:rPr>
        <w:t>随着全球化进程的加快，嗒嗒作响的拼音已经走出中国，成为世界了解中国文化的一扇窗。在国外的孔子学院里，越来越多的人通过学习拼音来感受中华文化的魅力。它不仅是语言交流的基础，更是文化沟通的纽带。每当人们用拼音准确说出一个汉字时，仿佛是在搭建一座跨越时空的桥梁，将不同背景的人们紧密相连。拼音以它的独特方式讲述着中国故事，传递着和平与友谊的信息。</w:t>
      </w:r>
    </w:p>
    <w:p w14:paraId="0E51C3B1" w14:textId="77777777" w:rsidR="00A778F0" w:rsidRDefault="00A778F0">
      <w:pPr>
        <w:rPr>
          <w:rFonts w:hint="eastAsia"/>
        </w:rPr>
      </w:pPr>
    </w:p>
    <w:p w14:paraId="65FA9214" w14:textId="77777777" w:rsidR="00A778F0" w:rsidRDefault="00A77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91C9C" w14:textId="77777777" w:rsidR="00A778F0" w:rsidRDefault="00A778F0">
      <w:pPr>
        <w:rPr>
          <w:rFonts w:hint="eastAsia"/>
        </w:rPr>
      </w:pPr>
      <w:r>
        <w:rPr>
          <w:rFonts w:hint="eastAsia"/>
        </w:rPr>
        <w:t>嗒嗒作响的拼音：技术时代的革新</w:t>
      </w:r>
    </w:p>
    <w:p w14:paraId="291B0426" w14:textId="77777777" w:rsidR="00A778F0" w:rsidRDefault="00A778F0">
      <w:pPr>
        <w:rPr>
          <w:rFonts w:hint="eastAsia"/>
        </w:rPr>
      </w:pPr>
      <w:r>
        <w:rPr>
          <w:rFonts w:hint="eastAsia"/>
        </w:rPr>
        <w:t>进入信息时代后，嗒嗒作响的拼音迎来了新的发展机遇。它被广泛应用于各种智能设备和软件中，极大地便利了人们的日常生活。从手机短信到社交媒体，从电子词典到在线翻译，拼音输入法已经成为人们使用频率最高的功能之一。不仅如此，随着人工智能技术的发展，拼音还能实现语音识别、自动纠错等功能，进一步提升了用户体验。嗒嗒作响的拼音正以其独特的魅力，在数字世界里续写着新的篇章。</w:t>
      </w:r>
    </w:p>
    <w:p w14:paraId="636C689B" w14:textId="77777777" w:rsidR="00A778F0" w:rsidRDefault="00A778F0">
      <w:pPr>
        <w:rPr>
          <w:rFonts w:hint="eastAsia"/>
        </w:rPr>
      </w:pPr>
    </w:p>
    <w:p w14:paraId="06612912" w14:textId="77777777" w:rsidR="00A778F0" w:rsidRDefault="00A77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2C97B" w14:textId="50F5F267" w:rsidR="00747031" w:rsidRDefault="00747031"/>
    <w:sectPr w:rsidR="00747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31"/>
    <w:rsid w:val="00747031"/>
    <w:rsid w:val="00A778F0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C10FA-9C79-439D-BE79-06396329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