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5834" w14:textId="77777777" w:rsidR="005773AB" w:rsidRDefault="005773AB">
      <w:pPr>
        <w:rPr>
          <w:rFonts w:hint="eastAsia"/>
        </w:rPr>
      </w:pPr>
    </w:p>
    <w:p w14:paraId="40CC0FB1" w14:textId="77777777" w:rsidR="005773AB" w:rsidRDefault="005773AB">
      <w:pPr>
        <w:rPr>
          <w:rFonts w:hint="eastAsia"/>
        </w:rPr>
      </w:pPr>
      <w:r>
        <w:rPr>
          <w:rFonts w:hint="eastAsia"/>
        </w:rPr>
        <w:tab/>
        <w:t>Lv Shi 的拼音</w:t>
      </w:r>
    </w:p>
    <w:p w14:paraId="08D6BEA9" w14:textId="77777777" w:rsidR="005773AB" w:rsidRDefault="005773AB">
      <w:pPr>
        <w:rPr>
          <w:rFonts w:hint="eastAsia"/>
        </w:rPr>
      </w:pPr>
    </w:p>
    <w:p w14:paraId="584829C1" w14:textId="77777777" w:rsidR="005773AB" w:rsidRDefault="005773AB">
      <w:pPr>
        <w:rPr>
          <w:rFonts w:hint="eastAsia"/>
        </w:rPr>
      </w:pPr>
    </w:p>
    <w:p w14:paraId="5B805930" w14:textId="77777777" w:rsidR="005773AB" w:rsidRDefault="005773AB">
      <w:pPr>
        <w:rPr>
          <w:rFonts w:hint="eastAsia"/>
        </w:rPr>
      </w:pPr>
      <w:r>
        <w:rPr>
          <w:rFonts w:hint="eastAsia"/>
        </w:rPr>
        <w:tab/>
        <w:t>“吕氏”的拼音是 “Lv Shi”。这个姓氏在中文中并不常见，但在历史上有着重要的地位。它不仅仅是一个简单的汉字组合，更是一段段家族史的缩影，承载着无数先人的故事和记忆。为了更好地理解这个姓氏背后的文化意义，我们需要追溯到它的起源和发展。</w:t>
      </w:r>
    </w:p>
    <w:p w14:paraId="6FCC23CD" w14:textId="77777777" w:rsidR="005773AB" w:rsidRDefault="005773AB">
      <w:pPr>
        <w:rPr>
          <w:rFonts w:hint="eastAsia"/>
        </w:rPr>
      </w:pPr>
    </w:p>
    <w:p w14:paraId="0FF5E2ED" w14:textId="77777777" w:rsidR="005773AB" w:rsidRDefault="005773AB">
      <w:pPr>
        <w:rPr>
          <w:rFonts w:hint="eastAsia"/>
        </w:rPr>
      </w:pPr>
    </w:p>
    <w:p w14:paraId="54F800B3" w14:textId="77777777" w:rsidR="005773AB" w:rsidRDefault="005773AB">
      <w:pPr>
        <w:rPr>
          <w:rFonts w:hint="eastAsia"/>
        </w:rPr>
      </w:pPr>
    </w:p>
    <w:p w14:paraId="2A843613" w14:textId="77777777" w:rsidR="005773AB" w:rsidRDefault="005773AB">
      <w:pPr>
        <w:rPr>
          <w:rFonts w:hint="eastAsia"/>
        </w:rPr>
      </w:pPr>
      <w:r>
        <w:rPr>
          <w:rFonts w:hint="eastAsia"/>
        </w:rPr>
        <w:tab/>
        <w:t>吕氏的历史渊源</w:t>
      </w:r>
    </w:p>
    <w:p w14:paraId="06CDF60F" w14:textId="77777777" w:rsidR="005773AB" w:rsidRDefault="005773AB">
      <w:pPr>
        <w:rPr>
          <w:rFonts w:hint="eastAsia"/>
        </w:rPr>
      </w:pPr>
    </w:p>
    <w:p w14:paraId="1990723E" w14:textId="77777777" w:rsidR="005773AB" w:rsidRDefault="005773AB">
      <w:pPr>
        <w:rPr>
          <w:rFonts w:hint="eastAsia"/>
        </w:rPr>
      </w:pPr>
    </w:p>
    <w:p w14:paraId="7199C3E7" w14:textId="77777777" w:rsidR="005773AB" w:rsidRDefault="005773AB">
      <w:pPr>
        <w:rPr>
          <w:rFonts w:hint="eastAsia"/>
        </w:rPr>
      </w:pPr>
      <w:r>
        <w:rPr>
          <w:rFonts w:hint="eastAsia"/>
        </w:rPr>
        <w:tab/>
        <w:t>吕氏的起源可以追溯到中国历史的早期。根据古代文献记载，吕氏起源于黄帝时期的一个重要部落首领——吕尚（又名姜子牙）。他是周朝初期的重要政治家、军事家和思想家，因其卓越的贡献而被封为齐国的开国君主。从那时起，吕氏便开始在中国历史上扮演着不可或缺的角色。随着岁月的流转，吕氏家族逐渐壮大，并在各个领域涌现出一批批杰出的人物。</w:t>
      </w:r>
    </w:p>
    <w:p w14:paraId="3DDC9688" w14:textId="77777777" w:rsidR="005773AB" w:rsidRDefault="005773AB">
      <w:pPr>
        <w:rPr>
          <w:rFonts w:hint="eastAsia"/>
        </w:rPr>
      </w:pPr>
    </w:p>
    <w:p w14:paraId="391A373F" w14:textId="77777777" w:rsidR="005773AB" w:rsidRDefault="005773AB">
      <w:pPr>
        <w:rPr>
          <w:rFonts w:hint="eastAsia"/>
        </w:rPr>
      </w:pPr>
    </w:p>
    <w:p w14:paraId="76715026" w14:textId="77777777" w:rsidR="005773AB" w:rsidRDefault="005773AB">
      <w:pPr>
        <w:rPr>
          <w:rFonts w:hint="eastAsia"/>
        </w:rPr>
      </w:pPr>
    </w:p>
    <w:p w14:paraId="0F00B067" w14:textId="77777777" w:rsidR="005773AB" w:rsidRDefault="005773AB">
      <w:pPr>
        <w:rPr>
          <w:rFonts w:hint="eastAsia"/>
        </w:rPr>
      </w:pPr>
      <w:r>
        <w:rPr>
          <w:rFonts w:hint="eastAsia"/>
        </w:rPr>
        <w:tab/>
        <w:t>吕氏的分布与变迁</w:t>
      </w:r>
    </w:p>
    <w:p w14:paraId="3E4C0611" w14:textId="77777777" w:rsidR="005773AB" w:rsidRDefault="005773AB">
      <w:pPr>
        <w:rPr>
          <w:rFonts w:hint="eastAsia"/>
        </w:rPr>
      </w:pPr>
    </w:p>
    <w:p w14:paraId="3B897EE7" w14:textId="77777777" w:rsidR="005773AB" w:rsidRDefault="005773AB">
      <w:pPr>
        <w:rPr>
          <w:rFonts w:hint="eastAsia"/>
        </w:rPr>
      </w:pPr>
    </w:p>
    <w:p w14:paraId="4A9606F1" w14:textId="77777777" w:rsidR="005773AB" w:rsidRDefault="005773AB">
      <w:pPr>
        <w:rPr>
          <w:rFonts w:hint="eastAsia"/>
        </w:rPr>
      </w:pPr>
      <w:r>
        <w:rPr>
          <w:rFonts w:hint="eastAsia"/>
        </w:rPr>
        <w:tab/>
        <w:t>随着时间的推移，吕氏族人不断迁徙扩散，在中国乃至世界各地形成了广泛的分布。尤其是在宋元明清等朝代，由于战乱频繁以及经济发展的需要，许多吕氏族人离开故土，前往其他地区寻求新的生活机会。这一过程中，他们不仅将自己独特的文化传统带到了新的地方，同时也吸收了当地的文化元素，实现了文化的交流与融合。无论是在繁华都市还是偏远乡村，都能找到吕氏后人的足迹。</w:t>
      </w:r>
    </w:p>
    <w:p w14:paraId="0BD10A20" w14:textId="77777777" w:rsidR="005773AB" w:rsidRDefault="005773AB">
      <w:pPr>
        <w:rPr>
          <w:rFonts w:hint="eastAsia"/>
        </w:rPr>
      </w:pPr>
    </w:p>
    <w:p w14:paraId="1C16251E" w14:textId="77777777" w:rsidR="005773AB" w:rsidRDefault="005773AB">
      <w:pPr>
        <w:rPr>
          <w:rFonts w:hint="eastAsia"/>
        </w:rPr>
      </w:pPr>
    </w:p>
    <w:p w14:paraId="02884860" w14:textId="77777777" w:rsidR="005773AB" w:rsidRDefault="005773AB">
      <w:pPr>
        <w:rPr>
          <w:rFonts w:hint="eastAsia"/>
        </w:rPr>
      </w:pPr>
    </w:p>
    <w:p w14:paraId="15343B72" w14:textId="77777777" w:rsidR="005773AB" w:rsidRDefault="005773AB">
      <w:pPr>
        <w:rPr>
          <w:rFonts w:hint="eastAsia"/>
        </w:rPr>
      </w:pPr>
      <w:r>
        <w:rPr>
          <w:rFonts w:hint="eastAsia"/>
        </w:rPr>
        <w:tab/>
        <w:t>吕氏的文化传承</w:t>
      </w:r>
    </w:p>
    <w:p w14:paraId="1D082312" w14:textId="77777777" w:rsidR="005773AB" w:rsidRDefault="005773AB">
      <w:pPr>
        <w:rPr>
          <w:rFonts w:hint="eastAsia"/>
        </w:rPr>
      </w:pPr>
    </w:p>
    <w:p w14:paraId="231AF318" w14:textId="77777777" w:rsidR="005773AB" w:rsidRDefault="005773AB">
      <w:pPr>
        <w:rPr>
          <w:rFonts w:hint="eastAsia"/>
        </w:rPr>
      </w:pPr>
    </w:p>
    <w:p w14:paraId="1E956E4E" w14:textId="77777777" w:rsidR="005773AB" w:rsidRDefault="005773AB">
      <w:pPr>
        <w:rPr>
          <w:rFonts w:hint="eastAsia"/>
        </w:rPr>
      </w:pPr>
      <w:r>
        <w:rPr>
          <w:rFonts w:hint="eastAsia"/>
        </w:rPr>
        <w:tab/>
        <w:t>作为一个历史悠久的姓氏，吕氏拥有丰富多样的文化遗产。其中最值得一提的是《吕氏春秋》，这是一部由战国末期秦国丞相吕不韦召集门客编撰而成的综合性著作。该书涵盖了哲学、政治、经济、军事等多个方面，是中国古代思想宝库中的瑰宝之一。还有众多关于吕氏家族的故事传说、诗词歌赋等文学作品流传至今，它们共同构成了吕氏文化的重要组成部分。</w:t>
      </w:r>
    </w:p>
    <w:p w14:paraId="78ADD8F5" w14:textId="77777777" w:rsidR="005773AB" w:rsidRDefault="005773AB">
      <w:pPr>
        <w:rPr>
          <w:rFonts w:hint="eastAsia"/>
        </w:rPr>
      </w:pPr>
    </w:p>
    <w:p w14:paraId="1BD23232" w14:textId="77777777" w:rsidR="005773AB" w:rsidRDefault="005773AB">
      <w:pPr>
        <w:rPr>
          <w:rFonts w:hint="eastAsia"/>
        </w:rPr>
      </w:pPr>
    </w:p>
    <w:p w14:paraId="4915AD53" w14:textId="77777777" w:rsidR="005773AB" w:rsidRDefault="005773AB">
      <w:pPr>
        <w:rPr>
          <w:rFonts w:hint="eastAsia"/>
        </w:rPr>
      </w:pPr>
    </w:p>
    <w:p w14:paraId="27F972D6" w14:textId="77777777" w:rsidR="005773AB" w:rsidRDefault="005773AB">
      <w:pPr>
        <w:rPr>
          <w:rFonts w:hint="eastAsia"/>
        </w:rPr>
      </w:pPr>
      <w:r>
        <w:rPr>
          <w:rFonts w:hint="eastAsia"/>
        </w:rPr>
        <w:tab/>
        <w:t>现代吕氏的发展</w:t>
      </w:r>
    </w:p>
    <w:p w14:paraId="3F5DE6AC" w14:textId="77777777" w:rsidR="005773AB" w:rsidRDefault="005773AB">
      <w:pPr>
        <w:rPr>
          <w:rFonts w:hint="eastAsia"/>
        </w:rPr>
      </w:pPr>
    </w:p>
    <w:p w14:paraId="60B99FB6" w14:textId="77777777" w:rsidR="005773AB" w:rsidRDefault="005773AB">
      <w:pPr>
        <w:rPr>
          <w:rFonts w:hint="eastAsia"/>
        </w:rPr>
      </w:pPr>
    </w:p>
    <w:p w14:paraId="2FC133F4" w14:textId="77777777" w:rsidR="005773AB" w:rsidRDefault="005773AB">
      <w:pPr>
        <w:rPr>
          <w:rFonts w:hint="eastAsia"/>
        </w:rPr>
      </w:pPr>
      <w:r>
        <w:rPr>
          <w:rFonts w:hint="eastAsia"/>
        </w:rPr>
        <w:tab/>
        <w:t>进入现代社会以来，吕氏家族成员继续发扬光大祖先留下的优良传统，在各行各业取得了显著成就。无论是科技前沿的研究人员，还是商界的成功企业家；无论是文艺界的知名人士，还是体育赛场上的耀眼明星，都可以看到吕氏后代的身影。随着全球化的进程加快，越来越多的吕氏族人走出国门，积极参与国际事务，在世界舞台上展现了中国人的风采。</w:t>
      </w:r>
    </w:p>
    <w:p w14:paraId="7CB734ED" w14:textId="77777777" w:rsidR="005773AB" w:rsidRDefault="005773AB">
      <w:pPr>
        <w:rPr>
          <w:rFonts w:hint="eastAsia"/>
        </w:rPr>
      </w:pPr>
    </w:p>
    <w:p w14:paraId="27BD2D08" w14:textId="77777777" w:rsidR="005773AB" w:rsidRDefault="005773AB">
      <w:pPr>
        <w:rPr>
          <w:rFonts w:hint="eastAsia"/>
        </w:rPr>
      </w:pPr>
    </w:p>
    <w:p w14:paraId="75404865" w14:textId="77777777" w:rsidR="005773AB" w:rsidRDefault="005773AB">
      <w:pPr>
        <w:rPr>
          <w:rFonts w:hint="eastAsia"/>
        </w:rPr>
      </w:pPr>
    </w:p>
    <w:p w14:paraId="59C71665" w14:textId="77777777" w:rsidR="005773AB" w:rsidRDefault="005773AB">
      <w:pPr>
        <w:rPr>
          <w:rFonts w:hint="eastAsia"/>
        </w:rPr>
      </w:pPr>
      <w:r>
        <w:rPr>
          <w:rFonts w:hint="eastAsia"/>
        </w:rPr>
        <w:tab/>
        <w:t>最后的总结</w:t>
      </w:r>
    </w:p>
    <w:p w14:paraId="7F029C69" w14:textId="77777777" w:rsidR="005773AB" w:rsidRDefault="005773AB">
      <w:pPr>
        <w:rPr>
          <w:rFonts w:hint="eastAsia"/>
        </w:rPr>
      </w:pPr>
    </w:p>
    <w:p w14:paraId="41775DD8" w14:textId="77777777" w:rsidR="005773AB" w:rsidRDefault="005773AB">
      <w:pPr>
        <w:rPr>
          <w:rFonts w:hint="eastAsia"/>
        </w:rPr>
      </w:pPr>
    </w:p>
    <w:p w14:paraId="173D47A5" w14:textId="77777777" w:rsidR="005773AB" w:rsidRDefault="005773AB">
      <w:pPr>
        <w:rPr>
          <w:rFonts w:hint="eastAsia"/>
        </w:rPr>
      </w:pPr>
      <w:r>
        <w:rPr>
          <w:rFonts w:hint="eastAsia"/>
        </w:rPr>
        <w:tab/>
        <w:t>“吕氏”不仅仅是一个简单的姓氏符号，它代表着一段悠久而辉煌的历史，蕴含着深厚的文化底蕴。每一位吕氏族人都应该以自己的祖先为荣，传承和弘扬优秀的传统文化，为实现中华民族伟大复兴贡献自己的力量。</w:t>
      </w:r>
    </w:p>
    <w:p w14:paraId="7E08F468" w14:textId="77777777" w:rsidR="005773AB" w:rsidRDefault="005773AB">
      <w:pPr>
        <w:rPr>
          <w:rFonts w:hint="eastAsia"/>
        </w:rPr>
      </w:pPr>
    </w:p>
    <w:p w14:paraId="4FA1ED15" w14:textId="77777777" w:rsidR="005773AB" w:rsidRDefault="005773AB">
      <w:pPr>
        <w:rPr>
          <w:rFonts w:hint="eastAsia"/>
        </w:rPr>
      </w:pPr>
    </w:p>
    <w:p w14:paraId="38627D0C" w14:textId="77777777" w:rsidR="005773AB" w:rsidRDefault="005773AB">
      <w:pPr>
        <w:rPr>
          <w:rFonts w:hint="eastAsia"/>
        </w:rPr>
      </w:pPr>
      <w:r>
        <w:rPr>
          <w:rFonts w:hint="eastAsia"/>
        </w:rPr>
        <w:t>本文是由懂得生活网（dongdeshenghuo.com）为大家创作</w:t>
      </w:r>
    </w:p>
    <w:p w14:paraId="1FA1F599" w14:textId="12112FC6" w:rsidR="00404036" w:rsidRDefault="00404036"/>
    <w:sectPr w:rsidR="00404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36"/>
    <w:rsid w:val="002908F1"/>
    <w:rsid w:val="00404036"/>
    <w:rsid w:val="00577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BDC20-88F2-485E-BDF8-ADC8C753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036"/>
    <w:rPr>
      <w:rFonts w:cstheme="majorBidi"/>
      <w:color w:val="2F5496" w:themeColor="accent1" w:themeShade="BF"/>
      <w:sz w:val="28"/>
      <w:szCs w:val="28"/>
    </w:rPr>
  </w:style>
  <w:style w:type="character" w:customStyle="1" w:styleId="50">
    <w:name w:val="标题 5 字符"/>
    <w:basedOn w:val="a0"/>
    <w:link w:val="5"/>
    <w:uiPriority w:val="9"/>
    <w:semiHidden/>
    <w:rsid w:val="00404036"/>
    <w:rPr>
      <w:rFonts w:cstheme="majorBidi"/>
      <w:color w:val="2F5496" w:themeColor="accent1" w:themeShade="BF"/>
      <w:sz w:val="24"/>
    </w:rPr>
  </w:style>
  <w:style w:type="character" w:customStyle="1" w:styleId="60">
    <w:name w:val="标题 6 字符"/>
    <w:basedOn w:val="a0"/>
    <w:link w:val="6"/>
    <w:uiPriority w:val="9"/>
    <w:semiHidden/>
    <w:rsid w:val="00404036"/>
    <w:rPr>
      <w:rFonts w:cstheme="majorBidi"/>
      <w:b/>
      <w:bCs/>
      <w:color w:val="2F5496" w:themeColor="accent1" w:themeShade="BF"/>
    </w:rPr>
  </w:style>
  <w:style w:type="character" w:customStyle="1" w:styleId="70">
    <w:name w:val="标题 7 字符"/>
    <w:basedOn w:val="a0"/>
    <w:link w:val="7"/>
    <w:uiPriority w:val="9"/>
    <w:semiHidden/>
    <w:rsid w:val="00404036"/>
    <w:rPr>
      <w:rFonts w:cstheme="majorBidi"/>
      <w:b/>
      <w:bCs/>
      <w:color w:val="595959" w:themeColor="text1" w:themeTint="A6"/>
    </w:rPr>
  </w:style>
  <w:style w:type="character" w:customStyle="1" w:styleId="80">
    <w:name w:val="标题 8 字符"/>
    <w:basedOn w:val="a0"/>
    <w:link w:val="8"/>
    <w:uiPriority w:val="9"/>
    <w:semiHidden/>
    <w:rsid w:val="00404036"/>
    <w:rPr>
      <w:rFonts w:cstheme="majorBidi"/>
      <w:color w:val="595959" w:themeColor="text1" w:themeTint="A6"/>
    </w:rPr>
  </w:style>
  <w:style w:type="character" w:customStyle="1" w:styleId="90">
    <w:name w:val="标题 9 字符"/>
    <w:basedOn w:val="a0"/>
    <w:link w:val="9"/>
    <w:uiPriority w:val="9"/>
    <w:semiHidden/>
    <w:rsid w:val="00404036"/>
    <w:rPr>
      <w:rFonts w:eastAsiaTheme="majorEastAsia" w:cstheme="majorBidi"/>
      <w:color w:val="595959" w:themeColor="text1" w:themeTint="A6"/>
    </w:rPr>
  </w:style>
  <w:style w:type="paragraph" w:styleId="a3">
    <w:name w:val="Title"/>
    <w:basedOn w:val="a"/>
    <w:next w:val="a"/>
    <w:link w:val="a4"/>
    <w:uiPriority w:val="10"/>
    <w:qFormat/>
    <w:rsid w:val="00404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036"/>
    <w:pPr>
      <w:spacing w:before="160"/>
      <w:jc w:val="center"/>
    </w:pPr>
    <w:rPr>
      <w:i/>
      <w:iCs/>
      <w:color w:val="404040" w:themeColor="text1" w:themeTint="BF"/>
    </w:rPr>
  </w:style>
  <w:style w:type="character" w:customStyle="1" w:styleId="a8">
    <w:name w:val="引用 字符"/>
    <w:basedOn w:val="a0"/>
    <w:link w:val="a7"/>
    <w:uiPriority w:val="29"/>
    <w:rsid w:val="00404036"/>
    <w:rPr>
      <w:i/>
      <w:iCs/>
      <w:color w:val="404040" w:themeColor="text1" w:themeTint="BF"/>
    </w:rPr>
  </w:style>
  <w:style w:type="paragraph" w:styleId="a9">
    <w:name w:val="List Paragraph"/>
    <w:basedOn w:val="a"/>
    <w:uiPriority w:val="34"/>
    <w:qFormat/>
    <w:rsid w:val="00404036"/>
    <w:pPr>
      <w:ind w:left="720"/>
      <w:contextualSpacing/>
    </w:pPr>
  </w:style>
  <w:style w:type="character" w:styleId="aa">
    <w:name w:val="Intense Emphasis"/>
    <w:basedOn w:val="a0"/>
    <w:uiPriority w:val="21"/>
    <w:qFormat/>
    <w:rsid w:val="00404036"/>
    <w:rPr>
      <w:i/>
      <w:iCs/>
      <w:color w:val="2F5496" w:themeColor="accent1" w:themeShade="BF"/>
    </w:rPr>
  </w:style>
  <w:style w:type="paragraph" w:styleId="ab">
    <w:name w:val="Intense Quote"/>
    <w:basedOn w:val="a"/>
    <w:next w:val="a"/>
    <w:link w:val="ac"/>
    <w:uiPriority w:val="30"/>
    <w:qFormat/>
    <w:rsid w:val="00404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036"/>
    <w:rPr>
      <w:i/>
      <w:iCs/>
      <w:color w:val="2F5496" w:themeColor="accent1" w:themeShade="BF"/>
    </w:rPr>
  </w:style>
  <w:style w:type="character" w:styleId="ad">
    <w:name w:val="Intense Reference"/>
    <w:basedOn w:val="a0"/>
    <w:uiPriority w:val="32"/>
    <w:qFormat/>
    <w:rsid w:val="00404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