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EAC4E" w14:textId="77777777" w:rsidR="00785AD0" w:rsidRDefault="00785AD0">
      <w:pPr>
        <w:rPr>
          <w:rFonts w:hint="eastAsia"/>
        </w:rPr>
      </w:pPr>
      <w:r>
        <w:rPr>
          <w:rFonts w:hint="eastAsia"/>
        </w:rPr>
        <w:t>名字用的拼音怎么写</w:t>
      </w:r>
    </w:p>
    <w:p w14:paraId="650AB1CA" w14:textId="77777777" w:rsidR="00785AD0" w:rsidRDefault="00785AD0">
      <w:pPr>
        <w:rPr>
          <w:rFonts w:hint="eastAsia"/>
        </w:rPr>
      </w:pPr>
      <w:r>
        <w:rPr>
          <w:rFonts w:hint="eastAsia"/>
        </w:rPr>
        <w:t>在汉语中，拼音是帮助人们正确发音的重要工具。当涉及到将中文名字转换成拼音时，这不仅是为了便于非母语者发音，也是为了在全球化交流日益频繁的今天，保持中华文化的独特性和准确性。本文将探讨如何正确书写中国人的名字拼音，以及一些相关的注意事项。</w:t>
      </w:r>
    </w:p>
    <w:p w14:paraId="2DF7C401" w14:textId="77777777" w:rsidR="00785AD0" w:rsidRDefault="00785AD0">
      <w:pPr>
        <w:rPr>
          <w:rFonts w:hint="eastAsia"/>
        </w:rPr>
      </w:pPr>
    </w:p>
    <w:p w14:paraId="1910C2D6" w14:textId="77777777" w:rsidR="00785AD0" w:rsidRDefault="00785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6DAE1" w14:textId="77777777" w:rsidR="00785AD0" w:rsidRDefault="00785AD0">
      <w:pPr>
        <w:rPr>
          <w:rFonts w:hint="eastAsia"/>
        </w:rPr>
      </w:pPr>
      <w:r>
        <w:rPr>
          <w:rFonts w:hint="eastAsia"/>
        </w:rPr>
        <w:t>遵循官方标准</w:t>
      </w:r>
    </w:p>
    <w:p w14:paraId="3DA03822" w14:textId="77777777" w:rsidR="00785AD0" w:rsidRDefault="00785AD0">
      <w:pPr>
        <w:rPr>
          <w:rFonts w:hint="eastAsia"/>
        </w:rPr>
      </w:pPr>
      <w:r>
        <w:rPr>
          <w:rFonts w:hint="eastAsia"/>
        </w:rPr>
        <w:t>中国的国家语言文字工作委员会制定了汉语拼音方案，并且规定了姓名拼音的具体书写规则。根据这些规则，姓和名应该分开，姓在前，名在后，两者之间用空格隔开。每个汉字都对应着一个拼音音节，而姓和名的第一个字母通常大写，其余字母小写。例如，“李华”的拼音写作“Li Hua”。如果名字中有两个字，则第二个字也以小写字母开始，如“王小明”写作“Wang Xiaoming”。复姓或双字姓也应该全部大写，比如“欧阳锋”应写作“OUYANG Feng”。对于多音字，应当选择符合该人名习惯的读音。</w:t>
      </w:r>
    </w:p>
    <w:p w14:paraId="1046F8DA" w14:textId="77777777" w:rsidR="00785AD0" w:rsidRDefault="00785AD0">
      <w:pPr>
        <w:rPr>
          <w:rFonts w:hint="eastAsia"/>
        </w:rPr>
      </w:pPr>
    </w:p>
    <w:p w14:paraId="6E6313C1" w14:textId="77777777" w:rsidR="00785AD0" w:rsidRDefault="00785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E42F9" w14:textId="77777777" w:rsidR="00785AD0" w:rsidRDefault="00785AD0">
      <w:pPr>
        <w:rPr>
          <w:rFonts w:hint="eastAsia"/>
        </w:rPr>
      </w:pPr>
      <w:r>
        <w:rPr>
          <w:rFonts w:hint="eastAsia"/>
        </w:rPr>
        <w:t>特殊情况处理</w:t>
      </w:r>
    </w:p>
    <w:p w14:paraId="12BF5869" w14:textId="77777777" w:rsidR="00785AD0" w:rsidRDefault="00785AD0">
      <w:pPr>
        <w:rPr>
          <w:rFonts w:hint="eastAsia"/>
        </w:rPr>
      </w:pPr>
      <w:r>
        <w:rPr>
          <w:rFonts w:hint="eastAsia"/>
        </w:rPr>
        <w:t>在实际应用中，我们可能会遇到一些特殊情况。比如某些古代名人或者历史人物的名字，他们的拼音可能已经有了约定俗成的写法，即使与现行规则不符，也应当尊重传统。海外华人由于长期生活在国外，其名字拼音可能是按照当地习惯改写的，这时我们应该尊重个人意愿。还有一些少数民族的名字，在转写为拼音时会考虑到民族语言的特点，所以也会有所不同。</w:t>
      </w:r>
    </w:p>
    <w:p w14:paraId="505AF99D" w14:textId="77777777" w:rsidR="00785AD0" w:rsidRDefault="00785AD0">
      <w:pPr>
        <w:rPr>
          <w:rFonts w:hint="eastAsia"/>
        </w:rPr>
      </w:pPr>
    </w:p>
    <w:p w14:paraId="69713B4F" w14:textId="77777777" w:rsidR="00785AD0" w:rsidRDefault="00785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D18DA" w14:textId="77777777" w:rsidR="00785AD0" w:rsidRDefault="00785AD0">
      <w:pPr>
        <w:rPr>
          <w:rFonts w:hint="eastAsia"/>
        </w:rPr>
      </w:pPr>
      <w:r>
        <w:rPr>
          <w:rFonts w:hint="eastAsia"/>
        </w:rPr>
        <w:t>国际场合中的使用</w:t>
      </w:r>
    </w:p>
    <w:p w14:paraId="2374C8E9" w14:textId="77777777" w:rsidR="00785AD0" w:rsidRDefault="00785AD0">
      <w:pPr>
        <w:rPr>
          <w:rFonts w:hint="eastAsia"/>
        </w:rPr>
      </w:pPr>
      <w:r>
        <w:rPr>
          <w:rFonts w:hint="eastAsia"/>
        </w:rPr>
        <w:t>随着越来越多的中国人走出国门，以及外国友人对中国文化的兴趣日增，如何在国外正确地表达中文名字变得尤为重要。在国际环境中，中文名字拼音的使用往往取决于具体的情境。学术论文、正式文件等场合一般严格按照国家标准来书写；而在社交网络、日常交流等非正式场合，则可以根据对方的理解程度灵活调整。值得注意的是，在填写护照信息或者其他重要证件时，必须严格遵守官方指引，确保个人信息的一致性。</w:t>
      </w:r>
    </w:p>
    <w:p w14:paraId="56699F8F" w14:textId="77777777" w:rsidR="00785AD0" w:rsidRDefault="00785AD0">
      <w:pPr>
        <w:rPr>
          <w:rFonts w:hint="eastAsia"/>
        </w:rPr>
      </w:pPr>
    </w:p>
    <w:p w14:paraId="01265CCF" w14:textId="77777777" w:rsidR="00785AD0" w:rsidRDefault="00785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B2BAA" w14:textId="77777777" w:rsidR="00785AD0" w:rsidRDefault="00785AD0">
      <w:pPr>
        <w:rPr>
          <w:rFonts w:hint="eastAsia"/>
        </w:rPr>
      </w:pPr>
      <w:r>
        <w:rPr>
          <w:rFonts w:hint="eastAsia"/>
        </w:rPr>
        <w:t>最后的总结</w:t>
      </w:r>
    </w:p>
    <w:p w14:paraId="15E8BAC4" w14:textId="77777777" w:rsidR="00785AD0" w:rsidRDefault="00785AD0">
      <w:pPr>
        <w:rPr>
          <w:rFonts w:hint="eastAsia"/>
        </w:rPr>
      </w:pPr>
      <w:r>
        <w:rPr>
          <w:rFonts w:hint="eastAsia"/>
        </w:rPr>
        <w:t>正确书写中文名字的拼音不仅是对中华文化的一种尊重，也是促进跨文化交流的有效方式之一。了解并掌握正确的拼音书写规则，可以帮助我们在不同场景下更好地展现自我，同时也能够增进中外人民之间的相互理解和友谊。无论是在国内还是国际舞台上，我们都应该努力做到规范使用汉语拼音，让世界更加了解中国，也让中国文化得以广泛传播。</w:t>
      </w:r>
    </w:p>
    <w:p w14:paraId="06FBACC9" w14:textId="77777777" w:rsidR="00785AD0" w:rsidRDefault="00785AD0">
      <w:pPr>
        <w:rPr>
          <w:rFonts w:hint="eastAsia"/>
        </w:rPr>
      </w:pPr>
    </w:p>
    <w:p w14:paraId="747E3824" w14:textId="77777777" w:rsidR="00785AD0" w:rsidRDefault="00785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75EB2" w14:textId="00205C36" w:rsidR="00B4040C" w:rsidRDefault="00B4040C"/>
    <w:sectPr w:rsidR="00B40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0C"/>
    <w:rsid w:val="002908F1"/>
    <w:rsid w:val="00785AD0"/>
    <w:rsid w:val="00B4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5E991-9EBA-4CFC-8D52-9C2A2F20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