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0DC9" w14:textId="77777777" w:rsidR="00612B39" w:rsidRDefault="00612B39">
      <w:pPr>
        <w:rPr>
          <w:rFonts w:hint="eastAsia"/>
        </w:rPr>
      </w:pPr>
      <w:r>
        <w:rPr>
          <w:rFonts w:hint="eastAsia"/>
        </w:rPr>
        <w:t>友的部首和的拼音</w:t>
      </w:r>
    </w:p>
    <w:p w14:paraId="72836776" w14:textId="77777777" w:rsidR="00612B39" w:rsidRDefault="00612B39">
      <w:pPr>
        <w:rPr>
          <w:rFonts w:hint="eastAsia"/>
        </w:rPr>
      </w:pPr>
      <w:r>
        <w:rPr>
          <w:rFonts w:hint="eastAsia"/>
        </w:rPr>
        <w:t>汉字“友”的部首是“又”，其拼音为“yǒu”。这个字在中文里象征着人与人之间的友好关系，是社交互动中不可或缺的一部分。从古至今，“友”字承载了丰富的文化内涵和社会价值。它不仅仅代表两个人之间的私人友谊，还涵盖了更广泛的社会联系，比如朋友、同学、同事以及邻里之间的情谊。</w:t>
      </w:r>
    </w:p>
    <w:p w14:paraId="45103CC5" w14:textId="77777777" w:rsidR="00612B39" w:rsidRDefault="00612B39">
      <w:pPr>
        <w:rPr>
          <w:rFonts w:hint="eastAsia"/>
        </w:rPr>
      </w:pPr>
    </w:p>
    <w:p w14:paraId="3F1E9583" w14:textId="77777777" w:rsidR="00612B39" w:rsidRDefault="006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5F32" w14:textId="77777777" w:rsidR="00612B39" w:rsidRDefault="00612B39">
      <w:pPr>
        <w:rPr>
          <w:rFonts w:hint="eastAsia"/>
        </w:rPr>
      </w:pPr>
      <w:r>
        <w:rPr>
          <w:rFonts w:hint="eastAsia"/>
        </w:rPr>
        <w:t>友的演变</w:t>
      </w:r>
    </w:p>
    <w:p w14:paraId="59FA19A2" w14:textId="77777777" w:rsidR="00612B39" w:rsidRDefault="00612B39">
      <w:pPr>
        <w:rPr>
          <w:rFonts w:hint="eastAsia"/>
        </w:rPr>
      </w:pPr>
      <w:r>
        <w:rPr>
          <w:rFonts w:hint="eastAsia"/>
        </w:rPr>
        <w:t>“友”字的历史可以追溯到古代中国的甲骨文时期，当时的形状像是两只右手相交，表示握手之意，这是人类最早表达友谊的方式之一。随着时间的推移，篆书中的“友”逐渐简化成今天的写法。在不同的朝代，关于友谊的理念也在不断丰富和发展，从《论语》中孔子对朋友的重视，到现代对于友情的理解，可以看出“友”字背后深厚的文化积淀。</w:t>
      </w:r>
    </w:p>
    <w:p w14:paraId="6F6F6858" w14:textId="77777777" w:rsidR="00612B39" w:rsidRDefault="00612B39">
      <w:pPr>
        <w:rPr>
          <w:rFonts w:hint="eastAsia"/>
        </w:rPr>
      </w:pPr>
    </w:p>
    <w:p w14:paraId="2AA75C60" w14:textId="77777777" w:rsidR="00612B39" w:rsidRDefault="006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5495" w14:textId="77777777" w:rsidR="00612B39" w:rsidRDefault="00612B39">
      <w:pPr>
        <w:rPr>
          <w:rFonts w:hint="eastAsia"/>
        </w:rPr>
      </w:pPr>
      <w:r>
        <w:rPr>
          <w:rFonts w:hint="eastAsia"/>
        </w:rPr>
        <w:t>友的哲学意义</w:t>
      </w:r>
    </w:p>
    <w:p w14:paraId="4C9DE640" w14:textId="77777777" w:rsidR="00612B39" w:rsidRDefault="00612B39">
      <w:pPr>
        <w:rPr>
          <w:rFonts w:hint="eastAsia"/>
        </w:rPr>
      </w:pPr>
      <w:r>
        <w:rPr>
          <w:rFonts w:hint="eastAsia"/>
        </w:rPr>
        <w:t>在中国哲学中，“友”具有特别的意义。儒家认为真正的友谊建立在互相尊重和理解的基础上，是个人品德修养的重要体现。道家则强调自然和谐的关系，主张人们应该像朋友一样对待万物。而墨家提倡兼爱非攻，鼓励人们广交善缘，以仁爱之心待人接物。这些思想共同构成了中国传统文化中关于“友”的深刻哲理。</w:t>
      </w:r>
    </w:p>
    <w:p w14:paraId="1E880737" w14:textId="77777777" w:rsidR="00612B39" w:rsidRDefault="00612B39">
      <w:pPr>
        <w:rPr>
          <w:rFonts w:hint="eastAsia"/>
        </w:rPr>
      </w:pPr>
    </w:p>
    <w:p w14:paraId="2FB440EE" w14:textId="77777777" w:rsidR="00612B39" w:rsidRDefault="006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4C47" w14:textId="77777777" w:rsidR="00612B39" w:rsidRDefault="00612B39">
      <w:pPr>
        <w:rPr>
          <w:rFonts w:hint="eastAsia"/>
        </w:rPr>
      </w:pPr>
      <w:r>
        <w:rPr>
          <w:rFonts w:hint="eastAsia"/>
        </w:rPr>
        <w:t>现代社会中的友</w:t>
      </w:r>
    </w:p>
    <w:p w14:paraId="75834C06" w14:textId="77777777" w:rsidR="00612B39" w:rsidRDefault="00612B39">
      <w:pPr>
        <w:rPr>
          <w:rFonts w:hint="eastAsia"/>
        </w:rPr>
      </w:pPr>
      <w:r>
        <w:rPr>
          <w:rFonts w:hint="eastAsia"/>
        </w:rPr>
        <w:t>进入现代社会后，“友”的概念继续扩展，超越了地域和文化的界限。互联网的发展使得全球范围内的人们能够轻松地建立联系，形成虚拟社区。尽管交流方式发生了巨大变化，但真诚、信任和支持仍然是维持良好人际关系的核心要素。无论是线上还是线下，拥有几位知心好友都是人生的一大幸事。</w:t>
      </w:r>
    </w:p>
    <w:p w14:paraId="6400980F" w14:textId="77777777" w:rsidR="00612B39" w:rsidRDefault="00612B39">
      <w:pPr>
        <w:rPr>
          <w:rFonts w:hint="eastAsia"/>
        </w:rPr>
      </w:pPr>
    </w:p>
    <w:p w14:paraId="0A133465" w14:textId="77777777" w:rsidR="00612B39" w:rsidRDefault="006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73DE" w14:textId="77777777" w:rsidR="00612B39" w:rsidRDefault="00612B39">
      <w:pPr>
        <w:rPr>
          <w:rFonts w:hint="eastAsia"/>
        </w:rPr>
      </w:pPr>
      <w:r>
        <w:rPr>
          <w:rFonts w:hint="eastAsia"/>
        </w:rPr>
        <w:t>友的重要性</w:t>
      </w:r>
    </w:p>
    <w:p w14:paraId="3E5BE8AC" w14:textId="77777777" w:rsidR="00612B39" w:rsidRDefault="00612B39">
      <w:pPr>
        <w:rPr>
          <w:rFonts w:hint="eastAsia"/>
        </w:rPr>
      </w:pPr>
      <w:r>
        <w:rPr>
          <w:rFonts w:hint="eastAsia"/>
        </w:rPr>
        <w:t>良好的友谊对于个人成长和社会稳定都起着重要作用。它可以为我们提供情感支持，在困难时刻给予帮助；也可以成为我们学习新知识、体验不同生活方式的桥梁。更重要的是，通过与他人的交往，我们可以更好地认识自己，找到自己的位置，从而实现更加全面的发展。</w:t>
      </w:r>
    </w:p>
    <w:p w14:paraId="1A27C2C9" w14:textId="77777777" w:rsidR="00612B39" w:rsidRDefault="00612B39">
      <w:pPr>
        <w:rPr>
          <w:rFonts w:hint="eastAsia"/>
        </w:rPr>
      </w:pPr>
    </w:p>
    <w:p w14:paraId="7A702616" w14:textId="77777777" w:rsidR="00612B39" w:rsidRDefault="006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A3FB" w14:textId="77777777" w:rsidR="00612B39" w:rsidRDefault="00612B39">
      <w:pPr>
        <w:rPr>
          <w:rFonts w:hint="eastAsia"/>
        </w:rPr>
      </w:pPr>
      <w:r>
        <w:rPr>
          <w:rFonts w:hint="eastAsia"/>
        </w:rPr>
        <w:t>最后的总结</w:t>
      </w:r>
    </w:p>
    <w:p w14:paraId="78DE2817" w14:textId="77777777" w:rsidR="00612B39" w:rsidRDefault="00612B39">
      <w:pPr>
        <w:rPr>
          <w:rFonts w:hint="eastAsia"/>
        </w:rPr>
      </w:pPr>
      <w:r>
        <w:rPr>
          <w:rFonts w:hint="eastAsia"/>
        </w:rPr>
        <w:t>“友”的部首和拼音虽然简单，但它所代表的概念却是复杂而多面的。它既是连接个体心灵的纽带，也是构建和谐社会的基础。在这个快速发展的时代，珍惜身边的朋友，培养深厚的友谊，无疑是每个人应当珍视的生活态度。</w:t>
      </w:r>
    </w:p>
    <w:p w14:paraId="244A82B2" w14:textId="77777777" w:rsidR="00612B39" w:rsidRDefault="00612B39">
      <w:pPr>
        <w:rPr>
          <w:rFonts w:hint="eastAsia"/>
        </w:rPr>
      </w:pPr>
    </w:p>
    <w:p w14:paraId="533079AD" w14:textId="77777777" w:rsidR="00612B39" w:rsidRDefault="0061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DFA26" w14:textId="5984B56A" w:rsidR="00B97EC1" w:rsidRDefault="00B97EC1"/>
    <w:sectPr w:rsidR="00B9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C1"/>
    <w:rsid w:val="004F7682"/>
    <w:rsid w:val="00612B39"/>
    <w:rsid w:val="00B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5B47-8CD8-47CA-B922-20AB3B2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