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B89E" w14:textId="77777777" w:rsidR="00B858C4" w:rsidRDefault="00B858C4">
      <w:pPr>
        <w:rPr>
          <w:rFonts w:hint="eastAsia"/>
        </w:rPr>
      </w:pPr>
      <w:r>
        <w:rPr>
          <w:rFonts w:hint="eastAsia"/>
        </w:rPr>
        <w:t>卵的拼音和部首</w:t>
      </w:r>
    </w:p>
    <w:p w14:paraId="4FB700CC" w14:textId="77777777" w:rsidR="00B858C4" w:rsidRDefault="00B858C4">
      <w:pPr>
        <w:rPr>
          <w:rFonts w:hint="eastAsia"/>
        </w:rPr>
      </w:pPr>
      <w:r>
        <w:rPr>
          <w:rFonts w:hint="eastAsia"/>
        </w:rPr>
        <w:t>在汉语中，“卵”字的拼音是“luǎn”，它是一个单音节词，代表了生物界中一种重要的繁殖单元。从汉字构造来看，“卵”属于“卩”部，即俗称的“入字旁”。这个部首与身体部位或某些动作有关，而“卵”字则具体指向由雌性动物体内产生的一种生殖细胞，其外部通常被一层硬壳或者膜所包裹。</w:t>
      </w:r>
    </w:p>
    <w:p w14:paraId="1F0F095D" w14:textId="77777777" w:rsidR="00B858C4" w:rsidRDefault="00B858C4">
      <w:pPr>
        <w:rPr>
          <w:rFonts w:hint="eastAsia"/>
        </w:rPr>
      </w:pPr>
    </w:p>
    <w:p w14:paraId="1D96CAED" w14:textId="77777777" w:rsidR="00B858C4" w:rsidRDefault="00B85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1E43E" w14:textId="77777777" w:rsidR="00B858C4" w:rsidRDefault="00B858C4">
      <w:pPr>
        <w:rPr>
          <w:rFonts w:hint="eastAsia"/>
        </w:rPr>
      </w:pPr>
      <w:r>
        <w:rPr>
          <w:rFonts w:hint="eastAsia"/>
        </w:rPr>
        <w:t>卵字的历史渊源</w:t>
      </w:r>
    </w:p>
    <w:p w14:paraId="219EC4C1" w14:textId="77777777" w:rsidR="00B858C4" w:rsidRDefault="00B858C4">
      <w:pPr>
        <w:rPr>
          <w:rFonts w:hint="eastAsia"/>
        </w:rPr>
      </w:pPr>
      <w:r>
        <w:rPr>
          <w:rFonts w:hint="eastAsia"/>
        </w:rPr>
        <w:t>追溯到古代中国，“卵”字就已经出现在甲骨文之中。那时候的文字形态更加直观地反映了事物的形象特征。随着时间的发展，字体逐渐演变，但“卵”的基本含义一直保持不变。在中国传统文化里，“卵”不仅代表着生命的起源，还常常出现在各种文学作品、医学典籍以及日常用语当中，象征着新生和繁衍。</w:t>
      </w:r>
    </w:p>
    <w:p w14:paraId="03EC8358" w14:textId="77777777" w:rsidR="00B858C4" w:rsidRDefault="00B858C4">
      <w:pPr>
        <w:rPr>
          <w:rFonts w:hint="eastAsia"/>
        </w:rPr>
      </w:pPr>
    </w:p>
    <w:p w14:paraId="39819A82" w14:textId="77777777" w:rsidR="00B858C4" w:rsidRDefault="00B85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A3D98" w14:textId="77777777" w:rsidR="00B858C4" w:rsidRDefault="00B858C4">
      <w:pPr>
        <w:rPr>
          <w:rFonts w:hint="eastAsia"/>
        </w:rPr>
      </w:pPr>
      <w:r>
        <w:rPr>
          <w:rFonts w:hint="eastAsia"/>
        </w:rPr>
        <w:t>卵在生物学上的重要性</w:t>
      </w:r>
    </w:p>
    <w:p w14:paraId="7FFB2892" w14:textId="77777777" w:rsidR="00B858C4" w:rsidRDefault="00B858C4">
      <w:pPr>
        <w:rPr>
          <w:rFonts w:hint="eastAsia"/>
        </w:rPr>
      </w:pPr>
      <w:r>
        <w:rPr>
          <w:rFonts w:hint="eastAsia"/>
        </w:rPr>
        <w:t>从生物学角度而言，卵是许多物种进行有性生殖的基础。无论是鸟类、爬行动物还是两栖类，甚至是部分鱼类和昆虫，它们都会通过产卵的方式延续后代。每一个卵都含有一个未受精的卵子，当精子成功进入并与之结合后，就会启动胚胎发育的过程。对于人类和其他哺乳动物来说，虽然不是直接产卵，但在母体子宫内形成的胚泡也相当于经过高度进化的“卵”。</w:t>
      </w:r>
    </w:p>
    <w:p w14:paraId="62D9F8C0" w14:textId="77777777" w:rsidR="00B858C4" w:rsidRDefault="00B858C4">
      <w:pPr>
        <w:rPr>
          <w:rFonts w:hint="eastAsia"/>
        </w:rPr>
      </w:pPr>
    </w:p>
    <w:p w14:paraId="3CA9D8E4" w14:textId="77777777" w:rsidR="00B858C4" w:rsidRDefault="00B85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F4C14" w14:textId="77777777" w:rsidR="00B858C4" w:rsidRDefault="00B858C4">
      <w:pPr>
        <w:rPr>
          <w:rFonts w:hint="eastAsia"/>
        </w:rPr>
      </w:pPr>
      <w:r>
        <w:rPr>
          <w:rFonts w:hint="eastAsia"/>
        </w:rPr>
        <w:t>卵的文化意义</w:t>
      </w:r>
    </w:p>
    <w:p w14:paraId="6F6824DA" w14:textId="77777777" w:rsidR="00B858C4" w:rsidRDefault="00B858C4">
      <w:pPr>
        <w:rPr>
          <w:rFonts w:hint="eastAsia"/>
        </w:rPr>
      </w:pPr>
      <w:r>
        <w:rPr>
          <w:rFonts w:hint="eastAsia"/>
        </w:rPr>
        <w:t>除了科学层面的意义外，“卵”在不同文化背景下也有着丰富的寓意。例如，在一些民间传说中，凤凰涅槃重生的故事就隐喻了生命可以从毁灭中获得新的开始；而在西方复活节彩蛋的传统，则表达了人们对春天到来和新生命的庆祝之情。这些习俗无不体现了“卵”作为生命象征这一普遍认知。</w:t>
      </w:r>
    </w:p>
    <w:p w14:paraId="79BDFA2D" w14:textId="77777777" w:rsidR="00B858C4" w:rsidRDefault="00B858C4">
      <w:pPr>
        <w:rPr>
          <w:rFonts w:hint="eastAsia"/>
        </w:rPr>
      </w:pPr>
    </w:p>
    <w:p w14:paraId="3E2BD850" w14:textId="77777777" w:rsidR="00B858C4" w:rsidRDefault="00B85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F0AF6" w14:textId="77777777" w:rsidR="00B858C4" w:rsidRDefault="00B858C4">
      <w:pPr>
        <w:rPr>
          <w:rFonts w:hint="eastAsia"/>
        </w:rPr>
      </w:pPr>
      <w:r>
        <w:rPr>
          <w:rFonts w:hint="eastAsia"/>
        </w:rPr>
        <w:t>卵的应用领域</w:t>
      </w:r>
    </w:p>
    <w:p w14:paraId="4C1688A6" w14:textId="77777777" w:rsidR="00B858C4" w:rsidRDefault="00B858C4">
      <w:pPr>
        <w:rPr>
          <w:rFonts w:hint="eastAsia"/>
        </w:rPr>
      </w:pPr>
      <w:r>
        <w:rPr>
          <w:rFonts w:hint="eastAsia"/>
        </w:rPr>
        <w:t>随着科技的进步，“卵”的概念也被广泛应用于多个领域。在农业方面，家禽养殖业利用人工孵化技术提高生产效率；医疗领域中，辅助生育技术如试管婴儿等都是基于对卵细胞的研究和发展。在食品工业里，鸡蛋作为一种常见食材，因其富含蛋白质和其他营养成分而备受青睐。“卵”不仅连接着自然界万物的生命循环，也在现代社会发展中扮演着不可或缺的角色。</w:t>
      </w:r>
    </w:p>
    <w:p w14:paraId="68B2802A" w14:textId="77777777" w:rsidR="00B858C4" w:rsidRDefault="00B858C4">
      <w:pPr>
        <w:rPr>
          <w:rFonts w:hint="eastAsia"/>
        </w:rPr>
      </w:pPr>
    </w:p>
    <w:p w14:paraId="4814E021" w14:textId="77777777" w:rsidR="00B858C4" w:rsidRDefault="00B85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F71CF" w14:textId="77777777" w:rsidR="00B858C4" w:rsidRDefault="00B858C4">
      <w:pPr>
        <w:rPr>
          <w:rFonts w:hint="eastAsia"/>
        </w:rPr>
      </w:pPr>
      <w:r>
        <w:rPr>
          <w:rFonts w:hint="eastAsia"/>
        </w:rPr>
        <w:t>最后的总结</w:t>
      </w:r>
    </w:p>
    <w:p w14:paraId="569C1CD3" w14:textId="77777777" w:rsidR="00B858C4" w:rsidRDefault="00B858C4">
      <w:pPr>
        <w:rPr>
          <w:rFonts w:hint="eastAsia"/>
        </w:rPr>
      </w:pPr>
      <w:r>
        <w:rPr>
          <w:rFonts w:hint="eastAsia"/>
        </w:rPr>
        <w:t>“卵”字不仅是汉语中的一个普通词汇，更承载着深厚的文化内涵和广泛的实用价值。从古至今，它见证了人类社会对于生命奥秘不断探索的过程，并且将继续成为我们理解自然界及自身的重要窗口之一。</w:t>
      </w:r>
    </w:p>
    <w:p w14:paraId="38A30F77" w14:textId="77777777" w:rsidR="00B858C4" w:rsidRDefault="00B858C4">
      <w:pPr>
        <w:rPr>
          <w:rFonts w:hint="eastAsia"/>
        </w:rPr>
      </w:pPr>
    </w:p>
    <w:p w14:paraId="0C43757E" w14:textId="77777777" w:rsidR="00B858C4" w:rsidRDefault="00B85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63D40" w14:textId="62951495" w:rsidR="003816A8" w:rsidRDefault="003816A8"/>
    <w:sectPr w:rsidR="00381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A8"/>
    <w:rsid w:val="002908F1"/>
    <w:rsid w:val="003816A8"/>
    <w:rsid w:val="00B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97787-C885-411C-B1E2-933579F4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