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1E17" w14:textId="77777777" w:rsidR="006C153E" w:rsidRDefault="006C153E">
      <w:pPr>
        <w:rPr>
          <w:rFonts w:hint="eastAsia"/>
        </w:rPr>
      </w:pPr>
      <w:r>
        <w:rPr>
          <w:rFonts w:hint="eastAsia"/>
        </w:rPr>
        <w:t>nan bu de pin yin</w:t>
      </w:r>
    </w:p>
    <w:p w14:paraId="6283EBC1" w14:textId="77777777" w:rsidR="006C153E" w:rsidRDefault="006C1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9584F" w14:textId="77777777" w:rsidR="006C153E" w:rsidRDefault="006C153E">
      <w:pPr>
        <w:rPr>
          <w:rFonts w:hint="eastAsia"/>
        </w:rPr>
      </w:pPr>
      <w:r>
        <w:rPr>
          <w:rFonts w:hint="eastAsia"/>
        </w:rPr>
        <w:t>在汉语拼音系统中，“南部”的拼音是“nán bù”。这两个音节代表了中国地理位置中的南方区域，它不仅是一个地理概念，也承载着丰富的历史文化内涵。拼音作为汉语的注音符号，是人们学习普通话的重要工具，同时也是对外交流和文化传播的桥梁。</w:t>
      </w:r>
    </w:p>
    <w:p w14:paraId="772F0325" w14:textId="77777777" w:rsidR="006C153E" w:rsidRDefault="006C153E">
      <w:pPr>
        <w:rPr>
          <w:rFonts w:hint="eastAsia"/>
        </w:rPr>
      </w:pPr>
    </w:p>
    <w:p w14:paraId="38569DAC" w14:textId="77777777" w:rsidR="006C153E" w:rsidRDefault="006C1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A274A" w14:textId="77777777" w:rsidR="006C153E" w:rsidRDefault="006C153E">
      <w:pPr>
        <w:rPr>
          <w:rFonts w:hint="eastAsia"/>
        </w:rPr>
      </w:pPr>
      <w:r>
        <w:rPr>
          <w:rFonts w:hint="eastAsia"/>
        </w:rPr>
        <w:t>南国风情</w:t>
      </w:r>
    </w:p>
    <w:p w14:paraId="4FA99F33" w14:textId="77777777" w:rsidR="006C153E" w:rsidRDefault="006C1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8D848" w14:textId="77777777" w:rsidR="006C153E" w:rsidRDefault="006C153E">
      <w:pPr>
        <w:rPr>
          <w:rFonts w:hint="eastAsia"/>
        </w:rPr>
      </w:pPr>
      <w:r>
        <w:rPr>
          <w:rFonts w:hint="eastAsia"/>
        </w:rPr>
        <w:t>说到“nán”，这个字眼总能唤起人们对温暖、湿润气候的联想。从长江以南开始，直到最南端的曾母暗沙，这片广袤的土地上分布着众多风景名胜。这里有四季常青的植被，终年不败的花朵，还有那令人垂涎欲滴的热带水果。无论是桂林山水甲天下的岩溶地貌，还是海南岛那迷人的海滩风光，“nán”部地区以其独特的自然景观吸引着无数游客前来探寻。</w:t>
      </w:r>
    </w:p>
    <w:p w14:paraId="627BD82C" w14:textId="77777777" w:rsidR="006C153E" w:rsidRDefault="006C153E">
      <w:pPr>
        <w:rPr>
          <w:rFonts w:hint="eastAsia"/>
        </w:rPr>
      </w:pPr>
    </w:p>
    <w:p w14:paraId="404957B5" w14:textId="77777777" w:rsidR="006C153E" w:rsidRDefault="006C1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B6327" w14:textId="77777777" w:rsidR="006C153E" w:rsidRDefault="006C153E">
      <w:pPr>
        <w:rPr>
          <w:rFonts w:hint="eastAsia"/>
        </w:rPr>
      </w:pPr>
      <w:r>
        <w:rPr>
          <w:rFonts w:hint="eastAsia"/>
        </w:rPr>
        <w:t>历史底蕴</w:t>
      </w:r>
    </w:p>
    <w:p w14:paraId="5F6F3AEB" w14:textId="77777777" w:rsidR="006C153E" w:rsidRDefault="006C1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1281A" w14:textId="77777777" w:rsidR="006C153E" w:rsidRDefault="006C153E">
      <w:pPr>
        <w:rPr>
          <w:rFonts w:hint="eastAsia"/>
        </w:rPr>
      </w:pPr>
      <w:r>
        <w:rPr>
          <w:rFonts w:hint="eastAsia"/>
        </w:rPr>
        <w:t>而“bù”则更多地与行政划分相关联，古代中国就设有“九洲五服”的行政区划，其中“五服”之一便是“南服”。自古以来，南方就是文化多元融合的地方，这里孕育出了灿烂辉煌的吴越文化、楚文化等。这些古老的文化形态通过诗词歌赋、戏曲音乐等形式流传至今，成为中华民族宝贵的精神财富。在近代史上，“nán bù”也是革命活动频繁发生之地，许多重要历史事件都发生在这一带。</w:t>
      </w:r>
    </w:p>
    <w:p w14:paraId="75F4B192" w14:textId="77777777" w:rsidR="006C153E" w:rsidRDefault="006C153E">
      <w:pPr>
        <w:rPr>
          <w:rFonts w:hint="eastAsia"/>
        </w:rPr>
      </w:pPr>
    </w:p>
    <w:p w14:paraId="73E315A6" w14:textId="77777777" w:rsidR="006C153E" w:rsidRDefault="006C1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4DF63" w14:textId="77777777" w:rsidR="006C153E" w:rsidRDefault="006C153E">
      <w:pPr>
        <w:rPr>
          <w:rFonts w:hint="eastAsia"/>
        </w:rPr>
      </w:pPr>
      <w:r>
        <w:rPr>
          <w:rFonts w:hint="eastAsia"/>
        </w:rPr>
        <w:t>经济活力</w:t>
      </w:r>
    </w:p>
    <w:p w14:paraId="6EAA7576" w14:textId="77777777" w:rsidR="006C153E" w:rsidRDefault="006C1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1FA45" w14:textId="77777777" w:rsidR="006C153E" w:rsidRDefault="006C153E">
      <w:pPr>
        <w:rPr>
          <w:rFonts w:hint="eastAsia"/>
        </w:rPr>
      </w:pPr>
      <w:r>
        <w:rPr>
          <w:rFonts w:hint="eastAsia"/>
        </w:rPr>
        <w:t>进入现代社会，“nán bù”的经济发展迅速崛起。改革开放政策使得广东、福建等地率先对外开放，建立了多个经济特区。凭借优越的地理位置和开放包容的城市精神，“nán bù”逐渐发展成为我国重要的经济增长极。这里不仅是制造业中心，更是在信息技术、生物技术等领域取得了显著成就，展现出强大的创新能力和国际竞争力。</w:t>
      </w:r>
    </w:p>
    <w:p w14:paraId="35152463" w14:textId="77777777" w:rsidR="006C153E" w:rsidRDefault="006C153E">
      <w:pPr>
        <w:rPr>
          <w:rFonts w:hint="eastAsia"/>
        </w:rPr>
      </w:pPr>
    </w:p>
    <w:p w14:paraId="35280A18" w14:textId="77777777" w:rsidR="006C153E" w:rsidRDefault="006C1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2BA92" w14:textId="77777777" w:rsidR="006C153E" w:rsidRDefault="006C153E">
      <w:pPr>
        <w:rPr>
          <w:rFonts w:hint="eastAsia"/>
        </w:rPr>
      </w:pPr>
      <w:r>
        <w:rPr>
          <w:rFonts w:hint="eastAsia"/>
        </w:rPr>
        <w:t>文化交流</w:t>
      </w:r>
    </w:p>
    <w:p w14:paraId="7F704895" w14:textId="77777777" w:rsidR="006C153E" w:rsidRDefault="006C1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BA4E6" w14:textId="77777777" w:rsidR="006C153E" w:rsidRDefault="006C153E">
      <w:pPr>
        <w:rPr>
          <w:rFonts w:hint="eastAsia"/>
        </w:rPr>
      </w:pPr>
      <w:r>
        <w:rPr>
          <w:rFonts w:hint="eastAsia"/>
        </w:rPr>
        <w:t>“nán bù”还是中外文化交流的重要窗口。随着海上丝绸之路的复兴，越来越多的外国友人来到这里工作生活，同时也促进了本地文化的向外传播。“nán bù”以其独特魅力吸引着世界各地的目光，成为一个充满机遇与可能的地方。在这里，不同的文化相互碰撞交融，共同书写着新时代的故事。</w:t>
      </w:r>
    </w:p>
    <w:p w14:paraId="4DF28068" w14:textId="77777777" w:rsidR="006C153E" w:rsidRDefault="006C153E">
      <w:pPr>
        <w:rPr>
          <w:rFonts w:hint="eastAsia"/>
        </w:rPr>
      </w:pPr>
    </w:p>
    <w:p w14:paraId="6C65CF90" w14:textId="77777777" w:rsidR="006C153E" w:rsidRDefault="006C1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D1AE3" w14:textId="6B35074C" w:rsidR="00F703DF" w:rsidRDefault="00F703DF"/>
    <w:sectPr w:rsidR="00F70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DF"/>
    <w:rsid w:val="002908F1"/>
    <w:rsid w:val="006C153E"/>
    <w:rsid w:val="00F7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F07DF-1DD5-45A9-856A-8E7E222D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