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B4D8" w14:textId="77777777" w:rsidR="00364E47" w:rsidRDefault="00364E47">
      <w:pPr>
        <w:rPr>
          <w:rFonts w:hint="eastAsia"/>
        </w:rPr>
      </w:pPr>
      <w:r>
        <w:rPr>
          <w:rFonts w:hint="eastAsia"/>
        </w:rPr>
        <w:t>南乡子登京口北固的拼音版：古韵今声的文化传承</w:t>
      </w:r>
    </w:p>
    <w:p w14:paraId="2D8C598C" w14:textId="77777777" w:rsidR="00364E47" w:rsidRDefault="00364E47">
      <w:pPr>
        <w:rPr>
          <w:rFonts w:hint="eastAsia"/>
        </w:rPr>
      </w:pPr>
      <w:r>
        <w:rPr>
          <w:rFonts w:hint="eastAsia"/>
        </w:rPr>
        <w:t>在汉语诗歌的长河中，辛弃疾的《南乡子·登京口北固亭有怀》以其深沉的历史感和豪迈的情怀，成为了不朽的经典。而今，这首词以拼音版的形式再次出现在人们的视野之中，不仅保留了原有的韵味，更适应了现代读者的需求，成为连接古今的一座桥梁。</w:t>
      </w:r>
    </w:p>
    <w:p w14:paraId="3FB47908" w14:textId="77777777" w:rsidR="00364E47" w:rsidRDefault="00364E47">
      <w:pPr>
        <w:rPr>
          <w:rFonts w:hint="eastAsia"/>
        </w:rPr>
      </w:pPr>
    </w:p>
    <w:p w14:paraId="0FD439E3" w14:textId="77777777" w:rsidR="00364E47" w:rsidRDefault="0036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C5BF7" w14:textId="77777777" w:rsidR="00364E47" w:rsidRDefault="00364E47">
      <w:pPr>
        <w:rPr>
          <w:rFonts w:hint="eastAsia"/>
        </w:rPr>
      </w:pPr>
      <w:r>
        <w:rPr>
          <w:rFonts w:hint="eastAsia"/>
        </w:rPr>
        <w:t>拼音版的诞生背景</w:t>
      </w:r>
    </w:p>
    <w:p w14:paraId="79927BFD" w14:textId="77777777" w:rsidR="00364E47" w:rsidRDefault="00364E47">
      <w:pPr>
        <w:rPr>
          <w:rFonts w:hint="eastAsia"/>
        </w:rPr>
      </w:pPr>
      <w:r>
        <w:rPr>
          <w:rFonts w:hint="eastAsia"/>
        </w:rPr>
        <w:t>随着时代的发展，越来越多的人开始关注传统文化的保护与传承。为了让更多人能够领略到古代诗词的魅力，尤其是那些对汉字不太熟悉的年轻一代或国际友人，将古诗词转换成拼音版成为了一种流行的趋势。《南乡子·登京口北固亭有怀》的拼音版正是在这种背景下应运而生。</w:t>
      </w:r>
    </w:p>
    <w:p w14:paraId="6A9C0E01" w14:textId="77777777" w:rsidR="00364E47" w:rsidRDefault="00364E47">
      <w:pPr>
        <w:rPr>
          <w:rFonts w:hint="eastAsia"/>
        </w:rPr>
      </w:pPr>
    </w:p>
    <w:p w14:paraId="3DB28C23" w14:textId="77777777" w:rsidR="00364E47" w:rsidRDefault="0036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3A347" w14:textId="77777777" w:rsidR="00364E47" w:rsidRDefault="00364E47">
      <w:pPr>
        <w:rPr>
          <w:rFonts w:hint="eastAsia"/>
        </w:rPr>
      </w:pPr>
      <w:r>
        <w:rPr>
          <w:rFonts w:hint="eastAsia"/>
        </w:rPr>
        <w:t>拼音版的具体形式</w:t>
      </w:r>
    </w:p>
    <w:p w14:paraId="5134D6C2" w14:textId="77777777" w:rsidR="00364E47" w:rsidRDefault="00364E47">
      <w:pPr>
        <w:rPr>
          <w:rFonts w:hint="eastAsia"/>
        </w:rPr>
      </w:pPr>
      <w:r>
        <w:rPr>
          <w:rFonts w:hint="eastAsia"/>
        </w:rPr>
        <w:t>“Nánxiāngzǐ dēng Jīngkǒu běigù tíng yǒuhuái”是这首词的标题拼音。正文部分，则严格按照每个汉字对应的普通话拼音进行标注，如“何处望神州？满眼风光北固楼。”被转写为“Hé chù wàng shénzhōu? Mǎn yǎn fēngguāng Běigù lóu.”。通过这种方式，即使不懂汉字的人也可以根据发音来阅读和吟诵这首词。</w:t>
      </w:r>
    </w:p>
    <w:p w14:paraId="246D8DB7" w14:textId="77777777" w:rsidR="00364E47" w:rsidRDefault="00364E47">
      <w:pPr>
        <w:rPr>
          <w:rFonts w:hint="eastAsia"/>
        </w:rPr>
      </w:pPr>
    </w:p>
    <w:p w14:paraId="1F07D7D0" w14:textId="77777777" w:rsidR="00364E47" w:rsidRDefault="0036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A6077" w14:textId="77777777" w:rsidR="00364E47" w:rsidRDefault="00364E47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C1AF8FA" w14:textId="77777777" w:rsidR="00364E47" w:rsidRDefault="00364E47">
      <w:pPr>
        <w:rPr>
          <w:rFonts w:hint="eastAsia"/>
        </w:rPr>
      </w:pPr>
      <w:r>
        <w:rPr>
          <w:rFonts w:hint="eastAsia"/>
        </w:rPr>
        <w:t>《南乡子·登京口北固亭有怀》的拼音版不仅是语言上的转换，更是文化传递的重要手段。它使得作品可以跨越时空界限，触及更广泛的受众群体。对于学生来说，这是一种生动的学习材料，帮助他们更好地理解和记忆诗词内容；对于海外中文学习者而言，这是接触原汁原味中国文化的良好契机。</w:t>
      </w:r>
    </w:p>
    <w:p w14:paraId="5B4C169E" w14:textId="77777777" w:rsidR="00364E47" w:rsidRDefault="00364E47">
      <w:pPr>
        <w:rPr>
          <w:rFonts w:hint="eastAsia"/>
        </w:rPr>
      </w:pPr>
    </w:p>
    <w:p w14:paraId="2CC43444" w14:textId="77777777" w:rsidR="00364E47" w:rsidRDefault="0036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FD13" w14:textId="77777777" w:rsidR="00364E47" w:rsidRDefault="00364E47">
      <w:pPr>
        <w:rPr>
          <w:rFonts w:hint="eastAsia"/>
        </w:rPr>
      </w:pPr>
      <w:r>
        <w:rPr>
          <w:rFonts w:hint="eastAsia"/>
        </w:rPr>
        <w:t>最后的总结</w:t>
      </w:r>
    </w:p>
    <w:p w14:paraId="78752AC3" w14:textId="77777777" w:rsidR="00364E47" w:rsidRDefault="00364E47">
      <w:pPr>
        <w:rPr>
          <w:rFonts w:hint="eastAsia"/>
        </w:rPr>
      </w:pPr>
      <w:r>
        <w:rPr>
          <w:rFonts w:hint="eastAsia"/>
        </w:rPr>
        <w:t>从古老的纸张到今天的电子屏幕，《南乡子·登京口北固亭有怀》的拼音版见证了中华文化传承方式的变化与发展。它既是对历史的致敬，也是对未来交流的一种探索。我们期待着更多这样优秀的作品能够以新颖的方式展现给世人，让中华文化的瑰宝永远闪耀光芒。</w:t>
      </w:r>
    </w:p>
    <w:p w14:paraId="28D25B9F" w14:textId="77777777" w:rsidR="00364E47" w:rsidRDefault="00364E47">
      <w:pPr>
        <w:rPr>
          <w:rFonts w:hint="eastAsia"/>
        </w:rPr>
      </w:pPr>
    </w:p>
    <w:p w14:paraId="5244D99D" w14:textId="77777777" w:rsidR="00364E47" w:rsidRDefault="00364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BE902" w14:textId="28189625" w:rsidR="00DA78E3" w:rsidRDefault="00DA78E3"/>
    <w:sectPr w:rsidR="00DA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E3"/>
    <w:rsid w:val="002908F1"/>
    <w:rsid w:val="00364E47"/>
    <w:rsid w:val="00D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29D5B-21E0-4D8D-A548-330E480E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