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9E12D" w14:textId="77777777" w:rsidR="00593A68" w:rsidRDefault="00593A68">
      <w:pPr>
        <w:rPr>
          <w:rFonts w:hint="eastAsia"/>
        </w:rPr>
      </w:pPr>
      <w:r>
        <w:rPr>
          <w:rFonts w:hint="eastAsia"/>
        </w:rPr>
        <w:t>劈叉的汉语拼音：Pī Chā</w:t>
      </w:r>
    </w:p>
    <w:p w14:paraId="3DA14BB0" w14:textId="77777777" w:rsidR="00593A68" w:rsidRDefault="00593A68">
      <w:pPr>
        <w:rPr>
          <w:rFonts w:hint="eastAsia"/>
        </w:rPr>
      </w:pPr>
      <w:r>
        <w:rPr>
          <w:rFonts w:hint="eastAsia"/>
        </w:rPr>
        <w:t>在中华武术与传统表演艺术中，劈叉是一种极为常见且令人赞叹的身体技能。它不仅展现了练习者的柔韧性、力量以及身体控制能力，同时也承载着深厚的文化内涵。"劈叉"在汉语中的拼音为"Pī Chā"，这个动作要求练习者将双腿分开成直线，或是一条腿向前一条腿向后，或是两腿分向两侧，从而达到一种几乎贴地的姿态。</w:t>
      </w:r>
    </w:p>
    <w:p w14:paraId="34C6FFCA" w14:textId="77777777" w:rsidR="00593A68" w:rsidRDefault="00593A68">
      <w:pPr>
        <w:rPr>
          <w:rFonts w:hint="eastAsia"/>
        </w:rPr>
      </w:pPr>
    </w:p>
    <w:p w14:paraId="7A652730" w14:textId="77777777" w:rsidR="00593A68" w:rsidRDefault="00593A68">
      <w:pPr>
        <w:rPr>
          <w:rFonts w:hint="eastAsia"/>
        </w:rPr>
      </w:pPr>
      <w:r>
        <w:rPr>
          <w:rFonts w:hint="eastAsia"/>
        </w:rPr>
        <w:t xml:space="preserve"> </w:t>
      </w:r>
    </w:p>
    <w:p w14:paraId="50B2D46E" w14:textId="77777777" w:rsidR="00593A68" w:rsidRDefault="00593A68">
      <w:pPr>
        <w:rPr>
          <w:rFonts w:hint="eastAsia"/>
        </w:rPr>
      </w:pPr>
      <w:r>
        <w:rPr>
          <w:rFonts w:hint="eastAsia"/>
        </w:rPr>
        <w:t>劈叉的历史渊源</w:t>
      </w:r>
    </w:p>
    <w:p w14:paraId="40CB0C03" w14:textId="77777777" w:rsidR="00593A68" w:rsidRDefault="00593A68">
      <w:pPr>
        <w:rPr>
          <w:rFonts w:hint="eastAsia"/>
        </w:rPr>
      </w:pPr>
      <w:r>
        <w:rPr>
          <w:rFonts w:hint="eastAsia"/>
        </w:rPr>
        <w:t>劈叉的历史可以追溯到古代中国，早在汉代就已经有关于舞者和杂技演员进行劈叉表演的记载。到了唐代，劈叉已经成为宫廷舞蹈和民间娱乐活动中不可或缺的一部分。随着时代的变迁，这项技艺逐渐融入了武术训练之中，成为衡量一个武者基本功是否扎实的重要标准之一。明清时期，劈叉更是广泛传播，并被纳入各类戏曲及民俗活动之中。</w:t>
      </w:r>
    </w:p>
    <w:p w14:paraId="2164FD5A" w14:textId="77777777" w:rsidR="00593A68" w:rsidRDefault="00593A68">
      <w:pPr>
        <w:rPr>
          <w:rFonts w:hint="eastAsia"/>
        </w:rPr>
      </w:pPr>
    </w:p>
    <w:p w14:paraId="662B60B5" w14:textId="77777777" w:rsidR="00593A68" w:rsidRDefault="00593A68">
      <w:pPr>
        <w:rPr>
          <w:rFonts w:hint="eastAsia"/>
        </w:rPr>
      </w:pPr>
      <w:r>
        <w:rPr>
          <w:rFonts w:hint="eastAsia"/>
        </w:rPr>
        <w:t xml:space="preserve"> </w:t>
      </w:r>
    </w:p>
    <w:p w14:paraId="489E2A96" w14:textId="77777777" w:rsidR="00593A68" w:rsidRDefault="00593A68">
      <w:pPr>
        <w:rPr>
          <w:rFonts w:hint="eastAsia"/>
        </w:rPr>
      </w:pPr>
      <w:r>
        <w:rPr>
          <w:rFonts w:hint="eastAsia"/>
        </w:rPr>
        <w:t>劈叉的种类繁多</w:t>
      </w:r>
    </w:p>
    <w:p w14:paraId="52A6C2EC" w14:textId="77777777" w:rsidR="00593A68" w:rsidRDefault="00593A68">
      <w:pPr>
        <w:rPr>
          <w:rFonts w:hint="eastAsia"/>
        </w:rPr>
      </w:pPr>
      <w:r>
        <w:rPr>
          <w:rFonts w:hint="eastAsia"/>
        </w:rPr>
        <w:t>根据不同的方向和姿态，劈叉主要分为三种类型：横劈叉、竖劈叉以及侧劈叉。横劈叉是指双腿左右分开呈一直线；竖劈叉则是指一腿前伸另一腿后展；而侧劈叉则是介于两者之间的一种形式。每种劈叉都有其独特的美感和技术难度，需要长时间的专业训练才能完美呈现。</w:t>
      </w:r>
    </w:p>
    <w:p w14:paraId="6746400D" w14:textId="77777777" w:rsidR="00593A68" w:rsidRDefault="00593A68">
      <w:pPr>
        <w:rPr>
          <w:rFonts w:hint="eastAsia"/>
        </w:rPr>
      </w:pPr>
    </w:p>
    <w:p w14:paraId="5788A715" w14:textId="77777777" w:rsidR="00593A68" w:rsidRDefault="00593A68">
      <w:pPr>
        <w:rPr>
          <w:rFonts w:hint="eastAsia"/>
        </w:rPr>
      </w:pPr>
      <w:r>
        <w:rPr>
          <w:rFonts w:hint="eastAsia"/>
        </w:rPr>
        <w:t xml:space="preserve"> </w:t>
      </w:r>
    </w:p>
    <w:p w14:paraId="0A132497" w14:textId="77777777" w:rsidR="00593A68" w:rsidRDefault="00593A68">
      <w:pPr>
        <w:rPr>
          <w:rFonts w:hint="eastAsia"/>
        </w:rPr>
      </w:pPr>
      <w:r>
        <w:rPr>
          <w:rFonts w:hint="eastAsia"/>
        </w:rPr>
        <w:t>劈叉的训练方法</w:t>
      </w:r>
    </w:p>
    <w:p w14:paraId="04A96270" w14:textId="77777777" w:rsidR="00593A68" w:rsidRDefault="00593A68">
      <w:pPr>
        <w:rPr>
          <w:rFonts w:hint="eastAsia"/>
        </w:rPr>
      </w:pPr>
      <w:r>
        <w:rPr>
          <w:rFonts w:hint="eastAsia"/>
        </w:rPr>
        <w:t>想要掌握劈叉并非一日之功，它需要坚持不懈的努力和科学合理的训练计划。初期阶段，可以通过拉伸韧带、加强肌肉力量来逐步增加腿部的灵活性。中期则要注重细节调整，如保持膝盖挺直、重心平稳等。后期更要通过反复练习来巩固成果，并结合其他相关项目全面提升身体素质。在专业教练指导下进行针对性训练也是非常重要的。</w:t>
      </w:r>
    </w:p>
    <w:p w14:paraId="2BCAE0F0" w14:textId="77777777" w:rsidR="00593A68" w:rsidRDefault="00593A68">
      <w:pPr>
        <w:rPr>
          <w:rFonts w:hint="eastAsia"/>
        </w:rPr>
      </w:pPr>
    </w:p>
    <w:p w14:paraId="0104530D" w14:textId="77777777" w:rsidR="00593A68" w:rsidRDefault="00593A68">
      <w:pPr>
        <w:rPr>
          <w:rFonts w:hint="eastAsia"/>
        </w:rPr>
      </w:pPr>
      <w:r>
        <w:rPr>
          <w:rFonts w:hint="eastAsia"/>
        </w:rPr>
        <w:t xml:space="preserve"> </w:t>
      </w:r>
    </w:p>
    <w:p w14:paraId="07242A4A" w14:textId="77777777" w:rsidR="00593A68" w:rsidRDefault="00593A68">
      <w:pPr>
        <w:rPr>
          <w:rFonts w:hint="eastAsia"/>
        </w:rPr>
      </w:pPr>
      <w:r>
        <w:rPr>
          <w:rFonts w:hint="eastAsia"/>
        </w:rPr>
        <w:t>劈叉在现代生活中的意义</w:t>
      </w:r>
    </w:p>
    <w:p w14:paraId="6715D092" w14:textId="77777777" w:rsidR="00593A68" w:rsidRDefault="00593A68">
      <w:pPr>
        <w:rPr>
          <w:rFonts w:hint="eastAsia"/>
        </w:rPr>
      </w:pPr>
      <w:r>
        <w:rPr>
          <w:rFonts w:hint="eastAsia"/>
        </w:rPr>
        <w:t>在现代社会，劈叉已经超越了传统意义上的表演艺术范畴，成为了许多人追求健康生活方式的一部分。无论是瑜伽爱好者还是健身达人，都将劈叉视为挑战自我极限的目标之一。在影视作品中我们也能经常看到演员们为了角色塑造而苦练劈叉的身影。劈叉不仅代表着一种高超的身体技巧，更象征着人类不断突破自我的精神面貌。</w:t>
      </w:r>
    </w:p>
    <w:p w14:paraId="5D472B33" w14:textId="77777777" w:rsidR="00593A68" w:rsidRDefault="00593A68">
      <w:pPr>
        <w:rPr>
          <w:rFonts w:hint="eastAsia"/>
        </w:rPr>
      </w:pPr>
    </w:p>
    <w:p w14:paraId="5833F894" w14:textId="77777777" w:rsidR="00593A68" w:rsidRDefault="00593A68">
      <w:pPr>
        <w:rPr>
          <w:rFonts w:hint="eastAsia"/>
        </w:rPr>
      </w:pPr>
      <w:r>
        <w:rPr>
          <w:rFonts w:hint="eastAsia"/>
        </w:rPr>
        <w:t xml:space="preserve"> </w:t>
      </w:r>
    </w:p>
    <w:p w14:paraId="534B7245" w14:textId="77777777" w:rsidR="00593A68" w:rsidRDefault="00593A68">
      <w:pPr>
        <w:rPr>
          <w:rFonts w:hint="eastAsia"/>
        </w:rPr>
      </w:pPr>
      <w:r>
        <w:rPr>
          <w:rFonts w:hint="eastAsia"/>
        </w:rPr>
        <w:t>最后的总结</w:t>
      </w:r>
    </w:p>
    <w:p w14:paraId="0BF17EA5" w14:textId="77777777" w:rsidR="00593A68" w:rsidRDefault="00593A68">
      <w:pPr>
        <w:rPr>
          <w:rFonts w:hint="eastAsia"/>
        </w:rPr>
      </w:pPr>
      <w:r>
        <w:rPr>
          <w:rFonts w:hint="eastAsia"/>
        </w:rPr>
        <w:t>劈叉作为中国传统艺术宝库中的一颗璀璨明珠，以其独特的魅力吸引着无数人去探索和学习。从古至今，它见证了中华民族文化的传承与发展。在未来，相信会有更多的人加入到这一行列当中，让这门古老的艺术焕发出新的光彩。</w:t>
      </w:r>
    </w:p>
    <w:p w14:paraId="33FB10BB" w14:textId="77777777" w:rsidR="00593A68" w:rsidRDefault="00593A68">
      <w:pPr>
        <w:rPr>
          <w:rFonts w:hint="eastAsia"/>
        </w:rPr>
      </w:pPr>
    </w:p>
    <w:p w14:paraId="252F8F0D" w14:textId="77777777" w:rsidR="00593A68" w:rsidRDefault="00593A68">
      <w:pPr>
        <w:rPr>
          <w:rFonts w:hint="eastAsia"/>
        </w:rPr>
      </w:pPr>
      <w:r>
        <w:rPr>
          <w:rFonts w:hint="eastAsia"/>
        </w:rPr>
        <w:t>本文是由懂得生活网（dongdeshenghuo.com）为大家创作</w:t>
      </w:r>
    </w:p>
    <w:p w14:paraId="2DF07238" w14:textId="41BDB0AC" w:rsidR="00EF5C71" w:rsidRDefault="00EF5C71"/>
    <w:sectPr w:rsidR="00EF5C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C71"/>
    <w:rsid w:val="002908F1"/>
    <w:rsid w:val="00593A68"/>
    <w:rsid w:val="00EF5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1CA395-B36B-4DC8-823D-35A6E581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5C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5C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5C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5C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5C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5C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5C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5C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5C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5C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5C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5C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5C71"/>
    <w:rPr>
      <w:rFonts w:cstheme="majorBidi"/>
      <w:color w:val="2F5496" w:themeColor="accent1" w:themeShade="BF"/>
      <w:sz w:val="28"/>
      <w:szCs w:val="28"/>
    </w:rPr>
  </w:style>
  <w:style w:type="character" w:customStyle="1" w:styleId="50">
    <w:name w:val="标题 5 字符"/>
    <w:basedOn w:val="a0"/>
    <w:link w:val="5"/>
    <w:uiPriority w:val="9"/>
    <w:semiHidden/>
    <w:rsid w:val="00EF5C71"/>
    <w:rPr>
      <w:rFonts w:cstheme="majorBidi"/>
      <w:color w:val="2F5496" w:themeColor="accent1" w:themeShade="BF"/>
      <w:sz w:val="24"/>
    </w:rPr>
  </w:style>
  <w:style w:type="character" w:customStyle="1" w:styleId="60">
    <w:name w:val="标题 6 字符"/>
    <w:basedOn w:val="a0"/>
    <w:link w:val="6"/>
    <w:uiPriority w:val="9"/>
    <w:semiHidden/>
    <w:rsid w:val="00EF5C71"/>
    <w:rPr>
      <w:rFonts w:cstheme="majorBidi"/>
      <w:b/>
      <w:bCs/>
      <w:color w:val="2F5496" w:themeColor="accent1" w:themeShade="BF"/>
    </w:rPr>
  </w:style>
  <w:style w:type="character" w:customStyle="1" w:styleId="70">
    <w:name w:val="标题 7 字符"/>
    <w:basedOn w:val="a0"/>
    <w:link w:val="7"/>
    <w:uiPriority w:val="9"/>
    <w:semiHidden/>
    <w:rsid w:val="00EF5C71"/>
    <w:rPr>
      <w:rFonts w:cstheme="majorBidi"/>
      <w:b/>
      <w:bCs/>
      <w:color w:val="595959" w:themeColor="text1" w:themeTint="A6"/>
    </w:rPr>
  </w:style>
  <w:style w:type="character" w:customStyle="1" w:styleId="80">
    <w:name w:val="标题 8 字符"/>
    <w:basedOn w:val="a0"/>
    <w:link w:val="8"/>
    <w:uiPriority w:val="9"/>
    <w:semiHidden/>
    <w:rsid w:val="00EF5C71"/>
    <w:rPr>
      <w:rFonts w:cstheme="majorBidi"/>
      <w:color w:val="595959" w:themeColor="text1" w:themeTint="A6"/>
    </w:rPr>
  </w:style>
  <w:style w:type="character" w:customStyle="1" w:styleId="90">
    <w:name w:val="标题 9 字符"/>
    <w:basedOn w:val="a0"/>
    <w:link w:val="9"/>
    <w:uiPriority w:val="9"/>
    <w:semiHidden/>
    <w:rsid w:val="00EF5C71"/>
    <w:rPr>
      <w:rFonts w:eastAsiaTheme="majorEastAsia" w:cstheme="majorBidi"/>
      <w:color w:val="595959" w:themeColor="text1" w:themeTint="A6"/>
    </w:rPr>
  </w:style>
  <w:style w:type="paragraph" w:styleId="a3">
    <w:name w:val="Title"/>
    <w:basedOn w:val="a"/>
    <w:next w:val="a"/>
    <w:link w:val="a4"/>
    <w:uiPriority w:val="10"/>
    <w:qFormat/>
    <w:rsid w:val="00EF5C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5C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5C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5C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5C71"/>
    <w:pPr>
      <w:spacing w:before="160"/>
      <w:jc w:val="center"/>
    </w:pPr>
    <w:rPr>
      <w:i/>
      <w:iCs/>
      <w:color w:val="404040" w:themeColor="text1" w:themeTint="BF"/>
    </w:rPr>
  </w:style>
  <w:style w:type="character" w:customStyle="1" w:styleId="a8">
    <w:name w:val="引用 字符"/>
    <w:basedOn w:val="a0"/>
    <w:link w:val="a7"/>
    <w:uiPriority w:val="29"/>
    <w:rsid w:val="00EF5C71"/>
    <w:rPr>
      <w:i/>
      <w:iCs/>
      <w:color w:val="404040" w:themeColor="text1" w:themeTint="BF"/>
    </w:rPr>
  </w:style>
  <w:style w:type="paragraph" w:styleId="a9">
    <w:name w:val="List Paragraph"/>
    <w:basedOn w:val="a"/>
    <w:uiPriority w:val="34"/>
    <w:qFormat/>
    <w:rsid w:val="00EF5C71"/>
    <w:pPr>
      <w:ind w:left="720"/>
      <w:contextualSpacing/>
    </w:pPr>
  </w:style>
  <w:style w:type="character" w:styleId="aa">
    <w:name w:val="Intense Emphasis"/>
    <w:basedOn w:val="a0"/>
    <w:uiPriority w:val="21"/>
    <w:qFormat/>
    <w:rsid w:val="00EF5C71"/>
    <w:rPr>
      <w:i/>
      <w:iCs/>
      <w:color w:val="2F5496" w:themeColor="accent1" w:themeShade="BF"/>
    </w:rPr>
  </w:style>
  <w:style w:type="paragraph" w:styleId="ab">
    <w:name w:val="Intense Quote"/>
    <w:basedOn w:val="a"/>
    <w:next w:val="a"/>
    <w:link w:val="ac"/>
    <w:uiPriority w:val="30"/>
    <w:qFormat/>
    <w:rsid w:val="00EF5C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5C71"/>
    <w:rPr>
      <w:i/>
      <w:iCs/>
      <w:color w:val="2F5496" w:themeColor="accent1" w:themeShade="BF"/>
    </w:rPr>
  </w:style>
  <w:style w:type="character" w:styleId="ad">
    <w:name w:val="Intense Reference"/>
    <w:basedOn w:val="a0"/>
    <w:uiPriority w:val="32"/>
    <w:qFormat/>
    <w:rsid w:val="00EF5C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2025-05-15T13:04:00Z</dcterms:created>
  <dcterms:modified xsi:type="dcterms:W3CDTF">2025-05-15T13:04:00Z</dcterms:modified>
</cp:coreProperties>
</file>