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7E681" w14:textId="77777777" w:rsidR="00ED5CF6" w:rsidRDefault="00ED5CF6">
      <w:pPr>
        <w:rPr>
          <w:rFonts w:hint="eastAsia"/>
        </w:rPr>
      </w:pPr>
    </w:p>
    <w:p w14:paraId="533B5C8D" w14:textId="77777777" w:rsidR="00ED5CF6" w:rsidRDefault="00ED5CF6">
      <w:pPr>
        <w:rPr>
          <w:rFonts w:hint="eastAsia"/>
        </w:rPr>
      </w:pPr>
      <w:r>
        <w:rPr>
          <w:rFonts w:hint="eastAsia"/>
        </w:rPr>
        <w:t>笔顺的拼音：基础汉字学习的重要组成部分</w:t>
      </w:r>
    </w:p>
    <w:p w14:paraId="5202A48E" w14:textId="77777777" w:rsidR="00ED5CF6" w:rsidRDefault="00ED5CF6">
      <w:pPr>
        <w:rPr>
          <w:rFonts w:hint="eastAsia"/>
        </w:rPr>
      </w:pPr>
      <w:r>
        <w:rPr>
          <w:rFonts w:hint="eastAsia"/>
        </w:rPr>
        <w:t>在学习汉字的过程中，了解和掌握每个字的正确笔顺是至关重要的。这不仅有助于书写美观、提高书写速度，还能帮助记忆和理解汉字的构造。本文将围绕“笔顺的拼音”这一主题，详细介绍汉字笔顺的相关知识。</w:t>
      </w:r>
    </w:p>
    <w:p w14:paraId="38E0BBAB" w14:textId="77777777" w:rsidR="00ED5CF6" w:rsidRDefault="00ED5CF6">
      <w:pPr>
        <w:rPr>
          <w:rFonts w:hint="eastAsia"/>
        </w:rPr>
      </w:pPr>
    </w:p>
    <w:p w14:paraId="4638F050" w14:textId="77777777" w:rsidR="00ED5CF6" w:rsidRDefault="00ED5CF6">
      <w:pPr>
        <w:rPr>
          <w:rFonts w:hint="eastAsia"/>
        </w:rPr>
      </w:pPr>
      <w:r>
        <w:rPr>
          <w:rFonts w:hint="eastAsia"/>
        </w:rPr>
        <w:t xml:space="preserve"> </w:t>
      </w:r>
    </w:p>
    <w:p w14:paraId="612DC2F2" w14:textId="77777777" w:rsidR="00ED5CF6" w:rsidRDefault="00ED5CF6">
      <w:pPr>
        <w:rPr>
          <w:rFonts w:hint="eastAsia"/>
        </w:rPr>
      </w:pPr>
      <w:r>
        <w:rPr>
          <w:rFonts w:hint="eastAsia"/>
        </w:rPr>
        <w:t>什么是笔顺？</w:t>
      </w:r>
    </w:p>
    <w:p w14:paraId="1E675FE2" w14:textId="77777777" w:rsidR="00ED5CF6" w:rsidRDefault="00ED5CF6">
      <w:pPr>
        <w:rPr>
          <w:rFonts w:hint="eastAsia"/>
        </w:rPr>
      </w:pPr>
      <w:r>
        <w:rPr>
          <w:rFonts w:hint="eastAsia"/>
        </w:rPr>
        <w:t>笔顺指的是书写汉字时笔画书写的先后顺序。按照正确的笔顺书写汉字，可以保证字体结构的准确性和稳定性，同时也有助于减少错别字的出现。每一个汉字都有其独特的笔顺规则，这些规则对于初学者来说尤为重要。</w:t>
      </w:r>
    </w:p>
    <w:p w14:paraId="7A07D395" w14:textId="77777777" w:rsidR="00ED5CF6" w:rsidRDefault="00ED5CF6">
      <w:pPr>
        <w:rPr>
          <w:rFonts w:hint="eastAsia"/>
        </w:rPr>
      </w:pPr>
    </w:p>
    <w:p w14:paraId="3AB72D97" w14:textId="77777777" w:rsidR="00ED5CF6" w:rsidRDefault="00ED5CF6">
      <w:pPr>
        <w:rPr>
          <w:rFonts w:hint="eastAsia"/>
        </w:rPr>
      </w:pPr>
      <w:r>
        <w:rPr>
          <w:rFonts w:hint="eastAsia"/>
        </w:rPr>
        <w:t xml:space="preserve"> </w:t>
      </w:r>
    </w:p>
    <w:p w14:paraId="2354CF4C" w14:textId="77777777" w:rsidR="00ED5CF6" w:rsidRDefault="00ED5CF6">
      <w:pPr>
        <w:rPr>
          <w:rFonts w:hint="eastAsia"/>
        </w:rPr>
      </w:pPr>
      <w:r>
        <w:rPr>
          <w:rFonts w:hint="eastAsia"/>
        </w:rPr>
        <w:t>为什么学习笔顺很重要？</w:t>
      </w:r>
    </w:p>
    <w:p w14:paraId="6628F99A" w14:textId="77777777" w:rsidR="00ED5CF6" w:rsidRDefault="00ED5CF6">
      <w:pPr>
        <w:rPr>
          <w:rFonts w:hint="eastAsia"/>
        </w:rPr>
      </w:pPr>
      <w:r>
        <w:rPr>
          <w:rFonts w:hint="eastAsia"/>
        </w:rPr>
        <w:t>学习笔顺不仅仅是为了遵循传统的书写习惯，它实际上对汉字的学习有着深远的影响。正确的笔顺能够帮助学生更快地记住汉字的形状和结构；遵循笔顺规则有助于培养良好的书写习惯，使书写更加流畅自然；了解笔顺还可以加深对汉字构造的理解，从而提升汉字的整体认知能力。</w:t>
      </w:r>
    </w:p>
    <w:p w14:paraId="0F2088BD" w14:textId="77777777" w:rsidR="00ED5CF6" w:rsidRDefault="00ED5CF6">
      <w:pPr>
        <w:rPr>
          <w:rFonts w:hint="eastAsia"/>
        </w:rPr>
      </w:pPr>
    </w:p>
    <w:p w14:paraId="6DFAF8EF" w14:textId="77777777" w:rsidR="00ED5CF6" w:rsidRDefault="00ED5CF6">
      <w:pPr>
        <w:rPr>
          <w:rFonts w:hint="eastAsia"/>
        </w:rPr>
      </w:pPr>
      <w:r>
        <w:rPr>
          <w:rFonts w:hint="eastAsia"/>
        </w:rPr>
        <w:t xml:space="preserve"> </w:t>
      </w:r>
    </w:p>
    <w:p w14:paraId="64EC0F30" w14:textId="77777777" w:rsidR="00ED5CF6" w:rsidRDefault="00ED5CF6">
      <w:pPr>
        <w:rPr>
          <w:rFonts w:hint="eastAsia"/>
        </w:rPr>
      </w:pPr>
      <w:r>
        <w:rPr>
          <w:rFonts w:hint="eastAsia"/>
        </w:rPr>
        <w:t>如何查询汉字的笔顺及拼音？</w:t>
      </w:r>
    </w:p>
    <w:p w14:paraId="20B9D7FA" w14:textId="77777777" w:rsidR="00ED5CF6" w:rsidRDefault="00ED5CF6">
      <w:pPr>
        <w:rPr>
          <w:rFonts w:hint="eastAsia"/>
        </w:rPr>
      </w:pPr>
      <w:r>
        <w:rPr>
          <w:rFonts w:hint="eastAsia"/>
        </w:rPr>
        <w:t>随着科技的发展，现在有许多在线工具和应用程序可以帮助我们查询汉字的笔顺及其对应的拼音。例如，通过访问专门的汉字学习网站或使用手机上的汉语学习应用，我们可以轻松获取任何汉字的详细笔顺动画演示以及标准发音。这为汉字学习提供了极大的便利。</w:t>
      </w:r>
    </w:p>
    <w:p w14:paraId="3DB3A076" w14:textId="77777777" w:rsidR="00ED5CF6" w:rsidRDefault="00ED5CF6">
      <w:pPr>
        <w:rPr>
          <w:rFonts w:hint="eastAsia"/>
        </w:rPr>
      </w:pPr>
    </w:p>
    <w:p w14:paraId="6D7B0F35" w14:textId="77777777" w:rsidR="00ED5CF6" w:rsidRDefault="00ED5CF6">
      <w:pPr>
        <w:rPr>
          <w:rFonts w:hint="eastAsia"/>
        </w:rPr>
      </w:pPr>
      <w:r>
        <w:rPr>
          <w:rFonts w:hint="eastAsia"/>
        </w:rPr>
        <w:t xml:space="preserve"> </w:t>
      </w:r>
    </w:p>
    <w:p w14:paraId="4AD0539E" w14:textId="77777777" w:rsidR="00ED5CF6" w:rsidRDefault="00ED5CF6">
      <w:pPr>
        <w:rPr>
          <w:rFonts w:hint="eastAsia"/>
        </w:rPr>
      </w:pPr>
      <w:r>
        <w:rPr>
          <w:rFonts w:hint="eastAsia"/>
        </w:rPr>
        <w:t>利用现代技术辅助汉字学习</w:t>
      </w:r>
    </w:p>
    <w:p w14:paraId="5C6DDE1F" w14:textId="77777777" w:rsidR="00ED5CF6" w:rsidRDefault="00ED5CF6">
      <w:pPr>
        <w:rPr>
          <w:rFonts w:hint="eastAsia"/>
        </w:rPr>
      </w:pPr>
      <w:r>
        <w:rPr>
          <w:rFonts w:hint="eastAsia"/>
        </w:rPr>
        <w:t>在现代社会，利用数字技术来辅助汉字学习已经成为一种趋势。许多教育软件不仅提供笔顺演示，还结合了游戏化元素，使得学习过程既有趣又高效。一些应用程序还支持语音识别功能，用户可以通过朗读汉字来练习发音，进一步强化记忆。</w:t>
      </w:r>
    </w:p>
    <w:p w14:paraId="5DE48049" w14:textId="77777777" w:rsidR="00ED5CF6" w:rsidRDefault="00ED5CF6">
      <w:pPr>
        <w:rPr>
          <w:rFonts w:hint="eastAsia"/>
        </w:rPr>
      </w:pPr>
    </w:p>
    <w:p w14:paraId="6519834D" w14:textId="77777777" w:rsidR="00ED5CF6" w:rsidRDefault="00ED5CF6">
      <w:pPr>
        <w:rPr>
          <w:rFonts w:hint="eastAsia"/>
        </w:rPr>
      </w:pPr>
      <w:r>
        <w:rPr>
          <w:rFonts w:hint="eastAsia"/>
        </w:rPr>
        <w:t xml:space="preserve"> </w:t>
      </w:r>
    </w:p>
    <w:p w14:paraId="064D85AB" w14:textId="77777777" w:rsidR="00ED5CF6" w:rsidRDefault="00ED5CF6">
      <w:pPr>
        <w:rPr>
          <w:rFonts w:hint="eastAsia"/>
        </w:rPr>
      </w:pPr>
      <w:r>
        <w:rPr>
          <w:rFonts w:hint="eastAsia"/>
        </w:rPr>
        <w:t>最后的总结</w:t>
      </w:r>
    </w:p>
    <w:p w14:paraId="11A9D0AC" w14:textId="77777777" w:rsidR="00ED5CF6" w:rsidRDefault="00ED5CF6">
      <w:pPr>
        <w:rPr>
          <w:rFonts w:hint="eastAsia"/>
        </w:rPr>
      </w:pPr>
      <w:r>
        <w:rPr>
          <w:rFonts w:hint="eastAsia"/>
        </w:rPr>
        <w:t>掌握汉字的正确笔顺是学习中文的基础之一。通过了解笔顺的重要性，并借助现代技术手段进行学习，可以让汉字学习变得更加系统化和高效。无论是对于儿童还是成人学习者而言，关注笔顺的学习都是不可或缺的一环。</w:t>
      </w:r>
    </w:p>
    <w:p w14:paraId="1A1A3EA5" w14:textId="77777777" w:rsidR="00ED5CF6" w:rsidRDefault="00ED5CF6">
      <w:pPr>
        <w:rPr>
          <w:rFonts w:hint="eastAsia"/>
        </w:rPr>
      </w:pPr>
    </w:p>
    <w:p w14:paraId="2AD8ECC8" w14:textId="77777777" w:rsidR="00ED5CF6" w:rsidRDefault="00ED5CF6">
      <w:pPr>
        <w:rPr>
          <w:rFonts w:hint="eastAsia"/>
        </w:rPr>
      </w:pPr>
      <w:r>
        <w:rPr>
          <w:rFonts w:hint="eastAsia"/>
        </w:rPr>
        <w:t>本文是由懂得生活网（dongdeshenghuo.com）为大家创作</w:t>
      </w:r>
    </w:p>
    <w:p w14:paraId="3E101B22" w14:textId="7BE211FC" w:rsidR="00D41EB5" w:rsidRDefault="00D41EB5"/>
    <w:sectPr w:rsidR="00D41E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EB5"/>
    <w:rsid w:val="002908F1"/>
    <w:rsid w:val="00D41EB5"/>
    <w:rsid w:val="00ED5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86927D-CED0-4033-8FA1-8CF047E60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1E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1E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1E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1E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1E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1E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1E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1E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1E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1E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1E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1E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1EB5"/>
    <w:rPr>
      <w:rFonts w:cstheme="majorBidi"/>
      <w:color w:val="2F5496" w:themeColor="accent1" w:themeShade="BF"/>
      <w:sz w:val="28"/>
      <w:szCs w:val="28"/>
    </w:rPr>
  </w:style>
  <w:style w:type="character" w:customStyle="1" w:styleId="50">
    <w:name w:val="标题 5 字符"/>
    <w:basedOn w:val="a0"/>
    <w:link w:val="5"/>
    <w:uiPriority w:val="9"/>
    <w:semiHidden/>
    <w:rsid w:val="00D41EB5"/>
    <w:rPr>
      <w:rFonts w:cstheme="majorBidi"/>
      <w:color w:val="2F5496" w:themeColor="accent1" w:themeShade="BF"/>
      <w:sz w:val="24"/>
    </w:rPr>
  </w:style>
  <w:style w:type="character" w:customStyle="1" w:styleId="60">
    <w:name w:val="标题 6 字符"/>
    <w:basedOn w:val="a0"/>
    <w:link w:val="6"/>
    <w:uiPriority w:val="9"/>
    <w:semiHidden/>
    <w:rsid w:val="00D41EB5"/>
    <w:rPr>
      <w:rFonts w:cstheme="majorBidi"/>
      <w:b/>
      <w:bCs/>
      <w:color w:val="2F5496" w:themeColor="accent1" w:themeShade="BF"/>
    </w:rPr>
  </w:style>
  <w:style w:type="character" w:customStyle="1" w:styleId="70">
    <w:name w:val="标题 7 字符"/>
    <w:basedOn w:val="a0"/>
    <w:link w:val="7"/>
    <w:uiPriority w:val="9"/>
    <w:semiHidden/>
    <w:rsid w:val="00D41EB5"/>
    <w:rPr>
      <w:rFonts w:cstheme="majorBidi"/>
      <w:b/>
      <w:bCs/>
      <w:color w:val="595959" w:themeColor="text1" w:themeTint="A6"/>
    </w:rPr>
  </w:style>
  <w:style w:type="character" w:customStyle="1" w:styleId="80">
    <w:name w:val="标题 8 字符"/>
    <w:basedOn w:val="a0"/>
    <w:link w:val="8"/>
    <w:uiPriority w:val="9"/>
    <w:semiHidden/>
    <w:rsid w:val="00D41EB5"/>
    <w:rPr>
      <w:rFonts w:cstheme="majorBidi"/>
      <w:color w:val="595959" w:themeColor="text1" w:themeTint="A6"/>
    </w:rPr>
  </w:style>
  <w:style w:type="character" w:customStyle="1" w:styleId="90">
    <w:name w:val="标题 9 字符"/>
    <w:basedOn w:val="a0"/>
    <w:link w:val="9"/>
    <w:uiPriority w:val="9"/>
    <w:semiHidden/>
    <w:rsid w:val="00D41EB5"/>
    <w:rPr>
      <w:rFonts w:eastAsiaTheme="majorEastAsia" w:cstheme="majorBidi"/>
      <w:color w:val="595959" w:themeColor="text1" w:themeTint="A6"/>
    </w:rPr>
  </w:style>
  <w:style w:type="paragraph" w:styleId="a3">
    <w:name w:val="Title"/>
    <w:basedOn w:val="a"/>
    <w:next w:val="a"/>
    <w:link w:val="a4"/>
    <w:uiPriority w:val="10"/>
    <w:qFormat/>
    <w:rsid w:val="00D41E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1E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1E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1E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1EB5"/>
    <w:pPr>
      <w:spacing w:before="160"/>
      <w:jc w:val="center"/>
    </w:pPr>
    <w:rPr>
      <w:i/>
      <w:iCs/>
      <w:color w:val="404040" w:themeColor="text1" w:themeTint="BF"/>
    </w:rPr>
  </w:style>
  <w:style w:type="character" w:customStyle="1" w:styleId="a8">
    <w:name w:val="引用 字符"/>
    <w:basedOn w:val="a0"/>
    <w:link w:val="a7"/>
    <w:uiPriority w:val="29"/>
    <w:rsid w:val="00D41EB5"/>
    <w:rPr>
      <w:i/>
      <w:iCs/>
      <w:color w:val="404040" w:themeColor="text1" w:themeTint="BF"/>
    </w:rPr>
  </w:style>
  <w:style w:type="paragraph" w:styleId="a9">
    <w:name w:val="List Paragraph"/>
    <w:basedOn w:val="a"/>
    <w:uiPriority w:val="34"/>
    <w:qFormat/>
    <w:rsid w:val="00D41EB5"/>
    <w:pPr>
      <w:ind w:left="720"/>
      <w:contextualSpacing/>
    </w:pPr>
  </w:style>
  <w:style w:type="character" w:styleId="aa">
    <w:name w:val="Intense Emphasis"/>
    <w:basedOn w:val="a0"/>
    <w:uiPriority w:val="21"/>
    <w:qFormat/>
    <w:rsid w:val="00D41EB5"/>
    <w:rPr>
      <w:i/>
      <w:iCs/>
      <w:color w:val="2F5496" w:themeColor="accent1" w:themeShade="BF"/>
    </w:rPr>
  </w:style>
  <w:style w:type="paragraph" w:styleId="ab">
    <w:name w:val="Intense Quote"/>
    <w:basedOn w:val="a"/>
    <w:next w:val="a"/>
    <w:link w:val="ac"/>
    <w:uiPriority w:val="30"/>
    <w:qFormat/>
    <w:rsid w:val="00D41E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1EB5"/>
    <w:rPr>
      <w:i/>
      <w:iCs/>
      <w:color w:val="2F5496" w:themeColor="accent1" w:themeShade="BF"/>
    </w:rPr>
  </w:style>
  <w:style w:type="character" w:styleId="ad">
    <w:name w:val="Intense Reference"/>
    <w:basedOn w:val="a0"/>
    <w:uiPriority w:val="32"/>
    <w:qFormat/>
    <w:rsid w:val="00D41E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2025-05-15T13:00:00Z</dcterms:created>
  <dcterms:modified xsi:type="dcterms:W3CDTF">2025-05-15T13:00:00Z</dcterms:modified>
</cp:coreProperties>
</file>