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5F6D0" w14:textId="77777777" w:rsidR="007744E8" w:rsidRDefault="007744E8">
      <w:pPr>
        <w:rPr>
          <w:rFonts w:hint="eastAsia"/>
        </w:rPr>
      </w:pPr>
      <w:r>
        <w:rPr>
          <w:rFonts w:hint="eastAsia"/>
        </w:rPr>
        <w:t>Nei Fen Mi Luan Dun 的概述</w:t>
      </w:r>
    </w:p>
    <w:p w14:paraId="526D0336" w14:textId="77777777" w:rsidR="007744E8" w:rsidRDefault="007744E8">
      <w:pPr>
        <w:rPr>
          <w:rFonts w:hint="eastAsia"/>
        </w:rPr>
      </w:pPr>
      <w:r>
        <w:rPr>
          <w:rFonts w:hint="eastAsia"/>
        </w:rPr>
        <w:t>内分泌紊乱（Nei Fen Mi Luan Dun）是指人体内部的内分泌系统出现功能失调，导致激素分泌异常。这种失调可能表现为激素过多或过少，影响身体多个系统的正常运作。内分泌系统由若干腺体组成，包括甲状腺、肾上腺、胰腺、性腺等，它们各自负责分泌特定的激素，以调节新陈代谢、生长发育、生殖功能等重要生理过程。</w:t>
      </w:r>
    </w:p>
    <w:p w14:paraId="7E9BB32C" w14:textId="77777777" w:rsidR="007744E8" w:rsidRDefault="007744E8">
      <w:pPr>
        <w:rPr>
          <w:rFonts w:hint="eastAsia"/>
        </w:rPr>
      </w:pPr>
    </w:p>
    <w:p w14:paraId="3F71257B" w14:textId="77777777" w:rsidR="007744E8" w:rsidRDefault="00774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9705D" w14:textId="77777777" w:rsidR="007744E8" w:rsidRDefault="007744E8">
      <w:pPr>
        <w:rPr>
          <w:rFonts w:hint="eastAsia"/>
        </w:rPr>
      </w:pPr>
      <w:r>
        <w:rPr>
          <w:rFonts w:hint="eastAsia"/>
        </w:rPr>
        <w:t>内分泌紊乱的原因</w:t>
      </w:r>
    </w:p>
    <w:p w14:paraId="59659B5A" w14:textId="77777777" w:rsidR="007744E8" w:rsidRDefault="007744E8">
      <w:pPr>
        <w:rPr>
          <w:rFonts w:hint="eastAsia"/>
        </w:rPr>
      </w:pPr>
      <w:r>
        <w:rPr>
          <w:rFonts w:hint="eastAsia"/>
        </w:rPr>
        <w:t>造成内分泌紊乱的因素多种多样，既可能是遗传性的，也可能是后天环境和生活方式的影响。压力过大、饮食不规律、缺乏运动、睡眠不足等因素均能扰乱体内平衡。某些疾病如糖尿病、甲亢、多囊卵巢综合症等也会直接损害内分泌腺的功能。外界化学物质干扰物，例如塑化剂和农药残留，亦被发现能够模仿或阻断激素作用，进而引发内分泌失衡。</w:t>
      </w:r>
    </w:p>
    <w:p w14:paraId="35A3AAD5" w14:textId="77777777" w:rsidR="007744E8" w:rsidRDefault="007744E8">
      <w:pPr>
        <w:rPr>
          <w:rFonts w:hint="eastAsia"/>
        </w:rPr>
      </w:pPr>
    </w:p>
    <w:p w14:paraId="63A28EAA" w14:textId="77777777" w:rsidR="007744E8" w:rsidRDefault="00774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2081E" w14:textId="77777777" w:rsidR="007744E8" w:rsidRDefault="007744E8">
      <w:pPr>
        <w:rPr>
          <w:rFonts w:hint="eastAsia"/>
        </w:rPr>
      </w:pPr>
      <w:r>
        <w:rPr>
          <w:rFonts w:hint="eastAsia"/>
        </w:rPr>
        <w:t>常见症状与诊断</w:t>
      </w:r>
    </w:p>
    <w:p w14:paraId="5ECFE1BE" w14:textId="77777777" w:rsidR="007744E8" w:rsidRDefault="007744E8">
      <w:pPr>
        <w:rPr>
          <w:rFonts w:hint="eastAsia"/>
        </w:rPr>
      </w:pPr>
      <w:r>
        <w:rPr>
          <w:rFonts w:hint="eastAsia"/>
        </w:rPr>
        <w:t>当人体遭遇内分泌紊乱时，可能会出现一系列非特异性症状，比如疲劳、体重变化、情绪波动、皮肤问题以及月经不调等。由于这些症状也可能与其他健康状况相关联，因此确诊需要通过详细的病史询问、体检及实验室检测来完成。医生通常会根据患者的具体情况安排相应的血液测试，用以评估不同激素水平是否处于正常范围之内。</w:t>
      </w:r>
    </w:p>
    <w:p w14:paraId="69856B58" w14:textId="77777777" w:rsidR="007744E8" w:rsidRDefault="007744E8">
      <w:pPr>
        <w:rPr>
          <w:rFonts w:hint="eastAsia"/>
        </w:rPr>
      </w:pPr>
    </w:p>
    <w:p w14:paraId="044BEA1C" w14:textId="77777777" w:rsidR="007744E8" w:rsidRDefault="00774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7E73F" w14:textId="77777777" w:rsidR="007744E8" w:rsidRDefault="007744E8">
      <w:pPr>
        <w:rPr>
          <w:rFonts w:hint="eastAsia"/>
        </w:rPr>
      </w:pPr>
      <w:r>
        <w:rPr>
          <w:rFonts w:hint="eastAsia"/>
        </w:rPr>
        <w:t>治疗与管理</w:t>
      </w:r>
    </w:p>
    <w:p w14:paraId="02ED135B" w14:textId="77777777" w:rsidR="007744E8" w:rsidRDefault="007744E8">
      <w:pPr>
        <w:rPr>
          <w:rFonts w:hint="eastAsia"/>
        </w:rPr>
      </w:pPr>
      <w:r>
        <w:rPr>
          <w:rFonts w:hint="eastAsia"/>
        </w:rPr>
        <w:t>针对内分泌紊乱的治疗方案因人而异，取决于具体的病因及其对个体健康的冲击程度。一般而言，调整生活习惯是基础，这包括均衡膳食、适量运动、充足休息和有效减压。对于那些由疾病引起的内分泌紊乱，则需配合药物或其他医学干预手段进行针对性治疗。在某些情况下，激素替代疗法可能成为必要选择。定期随访监测也是确保病情得到有效控制的重要环节。</w:t>
      </w:r>
    </w:p>
    <w:p w14:paraId="59B62411" w14:textId="77777777" w:rsidR="007744E8" w:rsidRDefault="007744E8">
      <w:pPr>
        <w:rPr>
          <w:rFonts w:hint="eastAsia"/>
        </w:rPr>
      </w:pPr>
    </w:p>
    <w:p w14:paraId="00597ADC" w14:textId="77777777" w:rsidR="007744E8" w:rsidRDefault="00774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7C36A" w14:textId="77777777" w:rsidR="007744E8" w:rsidRDefault="007744E8">
      <w:pPr>
        <w:rPr>
          <w:rFonts w:hint="eastAsia"/>
        </w:rPr>
      </w:pPr>
      <w:r>
        <w:rPr>
          <w:rFonts w:hint="eastAsia"/>
        </w:rPr>
        <w:t>预防措施</w:t>
      </w:r>
    </w:p>
    <w:p w14:paraId="1CF524BB" w14:textId="77777777" w:rsidR="007744E8" w:rsidRDefault="007744E8">
      <w:pPr>
        <w:rPr>
          <w:rFonts w:hint="eastAsia"/>
        </w:rPr>
      </w:pPr>
      <w:r>
        <w:rPr>
          <w:rFonts w:hint="eastAsia"/>
        </w:rPr>
        <w:t>为了减少内分泌紊乱的风险，人们应当重视日常生活中的细节维护。保持良好的心态有助于缓解心理压力；合理规划作息时间可以改善睡眠质量；坚持健康的生活方式则为整体健康奠定了坚实的基础。尽量避免接触已知的内分泌干扰物，并且关注食品安全和个人卫生，都是保护自身内分泌系统免受损害的有效方法。</w:t>
      </w:r>
    </w:p>
    <w:p w14:paraId="1ADDAAA0" w14:textId="77777777" w:rsidR="007744E8" w:rsidRDefault="007744E8">
      <w:pPr>
        <w:rPr>
          <w:rFonts w:hint="eastAsia"/>
        </w:rPr>
      </w:pPr>
    </w:p>
    <w:p w14:paraId="00F892DC" w14:textId="77777777" w:rsidR="007744E8" w:rsidRDefault="00774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C34D0" w14:textId="77777777" w:rsidR="007744E8" w:rsidRDefault="007744E8">
      <w:pPr>
        <w:rPr>
          <w:rFonts w:hint="eastAsia"/>
        </w:rPr>
      </w:pPr>
      <w:r>
        <w:rPr>
          <w:rFonts w:hint="eastAsia"/>
        </w:rPr>
        <w:t>最后的总结</w:t>
      </w:r>
    </w:p>
    <w:p w14:paraId="289B7B78" w14:textId="77777777" w:rsidR="007744E8" w:rsidRDefault="007744E8">
      <w:pPr>
        <w:rPr>
          <w:rFonts w:hint="eastAsia"/>
        </w:rPr>
      </w:pPr>
      <w:r>
        <w:rPr>
          <w:rFonts w:hint="eastAsia"/>
        </w:rPr>
        <w:t>内分泌紊乱是一个复杂且多面的问题，它不仅涉及医学专业知识，还紧密关联着个人的生活习惯和社会环境因素。了解其成因、认识典型症状、掌握正确的治疗方法并积极采取预防措施，将有助于我们更好地应对这一挑战，维持身体内部环境的稳定和谐。</w:t>
      </w:r>
    </w:p>
    <w:p w14:paraId="79DA079B" w14:textId="77777777" w:rsidR="007744E8" w:rsidRDefault="007744E8">
      <w:pPr>
        <w:rPr>
          <w:rFonts w:hint="eastAsia"/>
        </w:rPr>
      </w:pPr>
    </w:p>
    <w:p w14:paraId="32575A53" w14:textId="77777777" w:rsidR="007744E8" w:rsidRDefault="00774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F57CD" w14:textId="3C62B8C6" w:rsidR="000C1D7A" w:rsidRDefault="000C1D7A"/>
    <w:sectPr w:rsidR="000C1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7A"/>
    <w:rsid w:val="000C1D7A"/>
    <w:rsid w:val="002908F1"/>
    <w:rsid w:val="0077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1A14E-8E18-4EC3-B5E3-5B0535DE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