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3DF0C" w14:textId="77777777" w:rsidR="00A10B7B" w:rsidRDefault="00A10B7B">
      <w:pPr>
        <w:rPr>
          <w:rFonts w:hint="eastAsia"/>
        </w:rPr>
      </w:pPr>
      <w:r>
        <w:rPr>
          <w:rFonts w:hint="eastAsia"/>
        </w:rPr>
        <w:t>乱的拼音是</w:t>
      </w:r>
    </w:p>
    <w:p w14:paraId="1A333994" w14:textId="77777777" w:rsidR="00A10B7B" w:rsidRDefault="00A10B7B">
      <w:pPr>
        <w:rPr>
          <w:rFonts w:hint="eastAsia"/>
        </w:rPr>
      </w:pPr>
      <w:r>
        <w:rPr>
          <w:rFonts w:hint="eastAsia"/>
        </w:rPr>
        <w:t>“乱”的拼音为 “luàn”。这个汉字描绘了一种无序、杂乱的状态，或者指代了使事物失去原有秩序的行为。在汉语中，“乱”是一个多义词，它能够用来形容物理空间上的杂乱无章，也可以表达抽象概念如社会或心理状态的紊乱。</w:t>
      </w:r>
    </w:p>
    <w:p w14:paraId="0ECAE4B0" w14:textId="77777777" w:rsidR="00A10B7B" w:rsidRDefault="00A10B7B">
      <w:pPr>
        <w:rPr>
          <w:rFonts w:hint="eastAsia"/>
        </w:rPr>
      </w:pPr>
    </w:p>
    <w:p w14:paraId="47DE8965" w14:textId="77777777" w:rsidR="00A10B7B" w:rsidRDefault="00A10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CD0A8" w14:textId="77777777" w:rsidR="00A10B7B" w:rsidRDefault="00A10B7B">
      <w:pPr>
        <w:rPr>
          <w:rFonts w:hint="eastAsia"/>
        </w:rPr>
      </w:pPr>
      <w:r>
        <w:rPr>
          <w:rFonts w:hint="eastAsia"/>
        </w:rPr>
        <w:t>从历史角度看“乱”字</w:t>
      </w:r>
    </w:p>
    <w:p w14:paraId="78157564" w14:textId="77777777" w:rsidR="00A10B7B" w:rsidRDefault="00A10B7B">
      <w:pPr>
        <w:rPr>
          <w:rFonts w:hint="eastAsia"/>
        </w:rPr>
      </w:pPr>
      <w:r>
        <w:rPr>
          <w:rFonts w:hint="eastAsia"/>
        </w:rPr>
        <w:t>从古代文献和考古发现来看，“乱”这个字有着悠久的历史。在甲骨文时期，就已经有“乱”字的雏形出现。随着时代的发展，它的含义逐渐丰富，并且在不同的朝代和社会背景下，人们对“乱”的理解和感受也有所不同。例如，在封建王朝时期，政治上的动乱常常被视为对社会稳定最大的威胁；而在现代社会，“乱”更多地被用以描述日常生活中的一些小混乱或是个人内心的纷扰。</w:t>
      </w:r>
    </w:p>
    <w:p w14:paraId="079FD423" w14:textId="77777777" w:rsidR="00A10B7B" w:rsidRDefault="00A10B7B">
      <w:pPr>
        <w:rPr>
          <w:rFonts w:hint="eastAsia"/>
        </w:rPr>
      </w:pPr>
    </w:p>
    <w:p w14:paraId="4574C5B8" w14:textId="77777777" w:rsidR="00A10B7B" w:rsidRDefault="00A10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6177B" w14:textId="77777777" w:rsidR="00A10B7B" w:rsidRDefault="00A10B7B">
      <w:pPr>
        <w:rPr>
          <w:rFonts w:hint="eastAsia"/>
        </w:rPr>
      </w:pPr>
      <w:r>
        <w:rPr>
          <w:rFonts w:hint="eastAsia"/>
        </w:rPr>
        <w:t>“乱”字在现代生活中的应用</w:t>
      </w:r>
    </w:p>
    <w:p w14:paraId="384112F3" w14:textId="77777777" w:rsidR="00A10B7B" w:rsidRDefault="00A10B7B">
      <w:pPr>
        <w:rPr>
          <w:rFonts w:hint="eastAsia"/>
        </w:rPr>
      </w:pPr>
      <w:r>
        <w:rPr>
          <w:rFonts w:hint="eastAsia"/>
        </w:rPr>
        <w:t>今天，“乱”广泛应用于各种场景之中。我们可以说房间很乱，指的是物品摆放没有条理；也可以说交通很乱，表示道路上车辆行人交错，秩序不佳。“乱”还可以用于情感领域，比如心情烦乱、思绪混乱等，反映出人们内心世界的波动。值得注意的是，在网络语言中，“乱”有时也会带有一种轻松幽默的感觉，像“乱入”一词就是指不经意间闯入某个情境或对话当中。</w:t>
      </w:r>
    </w:p>
    <w:p w14:paraId="6F05CB5A" w14:textId="77777777" w:rsidR="00A10B7B" w:rsidRDefault="00A10B7B">
      <w:pPr>
        <w:rPr>
          <w:rFonts w:hint="eastAsia"/>
        </w:rPr>
      </w:pPr>
    </w:p>
    <w:p w14:paraId="496B1AAF" w14:textId="77777777" w:rsidR="00A10B7B" w:rsidRDefault="00A10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5233D" w14:textId="77777777" w:rsidR="00A10B7B" w:rsidRDefault="00A10B7B">
      <w:pPr>
        <w:rPr>
          <w:rFonts w:hint="eastAsia"/>
        </w:rPr>
      </w:pPr>
      <w:r>
        <w:rPr>
          <w:rFonts w:hint="eastAsia"/>
        </w:rPr>
        <w:t>文化视角下的“乱”与和谐</w:t>
      </w:r>
    </w:p>
    <w:p w14:paraId="44F67EC6" w14:textId="77777777" w:rsidR="00A10B7B" w:rsidRDefault="00A10B7B">
      <w:pPr>
        <w:rPr>
          <w:rFonts w:hint="eastAsia"/>
        </w:rPr>
      </w:pPr>
      <w:r>
        <w:rPr>
          <w:rFonts w:hint="eastAsia"/>
        </w:rPr>
        <w:t>在中国传统文化里，“和谐”一直被认为是理想的社会状态和个人修养的目标，而“乱”则是与其相对立的概念。古人追求内外兼修，力求达到身心和谐、人际关系和睦以及自然环境的平衡。因此，当遇到“乱”的情况时，人们往往会尝试通过各种方式来恢复原有的秩序。这种思想不仅体现在哲学理论中，也在艺术创作、建筑设计乃至日常生活习惯等方面有所体现。</w:t>
      </w:r>
    </w:p>
    <w:p w14:paraId="698271E9" w14:textId="77777777" w:rsidR="00A10B7B" w:rsidRDefault="00A10B7B">
      <w:pPr>
        <w:rPr>
          <w:rFonts w:hint="eastAsia"/>
        </w:rPr>
      </w:pPr>
    </w:p>
    <w:p w14:paraId="0C06930F" w14:textId="77777777" w:rsidR="00A10B7B" w:rsidRDefault="00A10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2D868" w14:textId="77777777" w:rsidR="00A10B7B" w:rsidRDefault="00A10B7B">
      <w:pPr>
        <w:rPr>
          <w:rFonts w:hint="eastAsia"/>
        </w:rPr>
      </w:pPr>
      <w:r>
        <w:rPr>
          <w:rFonts w:hint="eastAsia"/>
        </w:rPr>
        <w:t>总结：“乱”的多元意义</w:t>
      </w:r>
    </w:p>
    <w:p w14:paraId="54A78A95" w14:textId="77777777" w:rsidR="00A10B7B" w:rsidRDefault="00A10B7B">
      <w:pPr>
        <w:rPr>
          <w:rFonts w:hint="eastAsia"/>
        </w:rPr>
      </w:pPr>
      <w:r>
        <w:rPr>
          <w:rFonts w:hint="eastAsia"/>
        </w:rPr>
        <w:t>“乱”的拼音虽简单易记，但其所蕴含的意义却是丰富多彩的。它既可以作为名词使用，描述一种现象；也能充当动词，说明行为动作；更可以成为形容词，修饰人或物的状态。无论是从历史文化的角度还是从现代生活的实际出发，“乱”都是一个值得深入探讨的话题。通过对“乱”的研究，我们可以更好地理解人类社会发展的轨迹，同时也能够反思自身的生活态度，学会如何在复杂多变的世界里寻找属于自己的那份宁静与和谐。</w:t>
      </w:r>
    </w:p>
    <w:p w14:paraId="5033F653" w14:textId="77777777" w:rsidR="00A10B7B" w:rsidRDefault="00A10B7B">
      <w:pPr>
        <w:rPr>
          <w:rFonts w:hint="eastAsia"/>
        </w:rPr>
      </w:pPr>
    </w:p>
    <w:p w14:paraId="11D3C1C5" w14:textId="77777777" w:rsidR="00A10B7B" w:rsidRDefault="00A10B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CACE4" w14:textId="747D9BED" w:rsidR="00F31CF3" w:rsidRDefault="00F31CF3"/>
    <w:sectPr w:rsidR="00F31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F3"/>
    <w:rsid w:val="002908F1"/>
    <w:rsid w:val="00A10B7B"/>
    <w:rsid w:val="00F3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2ACF2-98F2-4DC5-A825-8FCF88E6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