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900B" w14:textId="77777777" w:rsidR="00066FBF" w:rsidRDefault="00066FBF">
      <w:pPr>
        <w:rPr>
          <w:rFonts w:hint="eastAsia"/>
        </w:rPr>
      </w:pPr>
      <w:r>
        <w:rPr>
          <w:rFonts w:hint="eastAsia"/>
        </w:rPr>
        <w:t>乃的部首和组词和的拼音</w:t>
      </w:r>
    </w:p>
    <w:p w14:paraId="7967F954" w14:textId="77777777" w:rsidR="00066FBF" w:rsidRDefault="00066FBF">
      <w:pPr>
        <w:rPr>
          <w:rFonts w:hint="eastAsia"/>
        </w:rPr>
      </w:pPr>
      <w:r>
        <w:rPr>
          <w:rFonts w:hint="eastAsia"/>
        </w:rPr>
        <w:t>汉字“乃”是一个古老的字符，其历史可以追溯到甲骨文时期。这个字在现代汉语中并不常用作独立的词汇，但它作为部首或组成其他汉字时却相当重要。本篇文章将探讨“乃”的部首特性、它如何与其他部件结合形成新字，以及它的拼音读音。</w:t>
      </w:r>
    </w:p>
    <w:p w14:paraId="1C23E41C" w14:textId="77777777" w:rsidR="00066FBF" w:rsidRDefault="00066FBF">
      <w:pPr>
        <w:rPr>
          <w:rFonts w:hint="eastAsia"/>
        </w:rPr>
      </w:pPr>
    </w:p>
    <w:p w14:paraId="293B5F46" w14:textId="77777777" w:rsidR="00066FBF" w:rsidRDefault="000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ABA17" w14:textId="77777777" w:rsidR="00066FBF" w:rsidRDefault="00066FBF">
      <w:pPr>
        <w:rPr>
          <w:rFonts w:hint="eastAsia"/>
        </w:rPr>
      </w:pPr>
      <w:r>
        <w:rPr>
          <w:rFonts w:hint="eastAsia"/>
        </w:rPr>
        <w:t>乃字的部首特征</w:t>
      </w:r>
    </w:p>
    <w:p w14:paraId="1E8438B2" w14:textId="77777777" w:rsidR="00066FBF" w:rsidRDefault="00066FBF">
      <w:pPr>
        <w:rPr>
          <w:rFonts w:hint="eastAsia"/>
        </w:rPr>
      </w:pPr>
      <w:r>
        <w:rPr>
          <w:rFonts w:hint="eastAsia"/>
        </w:rPr>
        <w:t>作为部首，“乃”通常位于汉字的左侧或顶部，用来指示该字与人类行为或状态有关。例如，在古代，“乃”字形似一个人屈膝跪坐的样子，后来逐渐演变成今天看到的模样。当“乃”作为偏旁出现在汉字中时，它可以表示出一种动作是由人执行的意思，或者是某种状态与人的存在相关联。</w:t>
      </w:r>
    </w:p>
    <w:p w14:paraId="2B52340E" w14:textId="77777777" w:rsidR="00066FBF" w:rsidRDefault="00066FBF">
      <w:pPr>
        <w:rPr>
          <w:rFonts w:hint="eastAsia"/>
        </w:rPr>
      </w:pPr>
    </w:p>
    <w:p w14:paraId="23FB1BFE" w14:textId="77777777" w:rsidR="00066FBF" w:rsidRDefault="000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B272B" w14:textId="77777777" w:rsidR="00066FBF" w:rsidRDefault="00066FBF">
      <w:pPr>
        <w:rPr>
          <w:rFonts w:hint="eastAsia"/>
        </w:rPr>
      </w:pPr>
      <w:r>
        <w:rPr>
          <w:rFonts w:hint="eastAsia"/>
        </w:rPr>
        <w:t>含有“乃”的组词</w:t>
      </w:r>
    </w:p>
    <w:p w14:paraId="43BD9262" w14:textId="77777777" w:rsidR="00066FBF" w:rsidRDefault="00066FBF">
      <w:pPr>
        <w:rPr>
          <w:rFonts w:hint="eastAsia"/>
        </w:rPr>
      </w:pPr>
      <w:r>
        <w:rPr>
          <w:rFonts w:hint="eastAsia"/>
        </w:rPr>
        <w:t>虽然单独的“乃”不常见于日常用语，但包含“乃”的词语并不少见。比如，“乃至”这个词表示递进关系，意味着程度上的增加或是范围的扩大；“乃父”则是对父亲的一种敬称。另外还有“乃至于”，它强调了一种超出预期的程度或者结果。“乃”也经常出现在一些成语之中，如“有志之士，乃成大事”，这句话表达了只要有决心，就能够成就伟大的事业。</w:t>
      </w:r>
    </w:p>
    <w:p w14:paraId="1C752EF8" w14:textId="77777777" w:rsidR="00066FBF" w:rsidRDefault="00066FBF">
      <w:pPr>
        <w:rPr>
          <w:rFonts w:hint="eastAsia"/>
        </w:rPr>
      </w:pPr>
    </w:p>
    <w:p w14:paraId="100AD975" w14:textId="77777777" w:rsidR="00066FBF" w:rsidRDefault="000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CDDB" w14:textId="77777777" w:rsidR="00066FBF" w:rsidRDefault="00066FBF">
      <w:pPr>
        <w:rPr>
          <w:rFonts w:hint="eastAsia"/>
        </w:rPr>
      </w:pPr>
      <w:r>
        <w:rPr>
          <w:rFonts w:hint="eastAsia"/>
        </w:rPr>
        <w:t>乃字的拼音读音</w:t>
      </w:r>
    </w:p>
    <w:p w14:paraId="418D71AF" w14:textId="77777777" w:rsidR="00066FBF" w:rsidRDefault="00066FBF">
      <w:pPr>
        <w:rPr>
          <w:rFonts w:hint="eastAsia"/>
        </w:rPr>
      </w:pPr>
      <w:r>
        <w:rPr>
          <w:rFonts w:hint="eastAsia"/>
        </w:rPr>
        <w:t>对于“乃”字而言，其普通话拼音为nǎi。根据不同的上下文环境，“乃”可以有不同的声调变化，从而改变其含义。例如，在“乃至”（nǎizhì）一词中，“乃”读第三声；而在“乃父”（nǎifù）里，则保持了第四声。值得注意的是，由于“乃”本身不是一个高频使用的单字，因此它在不同场合下的发音需要依据具体组合来确定。</w:t>
      </w:r>
    </w:p>
    <w:p w14:paraId="77A9DF0A" w14:textId="77777777" w:rsidR="00066FBF" w:rsidRDefault="00066FBF">
      <w:pPr>
        <w:rPr>
          <w:rFonts w:hint="eastAsia"/>
        </w:rPr>
      </w:pPr>
    </w:p>
    <w:p w14:paraId="555F5CB6" w14:textId="77777777" w:rsidR="00066FBF" w:rsidRDefault="00066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44E4" w14:textId="77777777" w:rsidR="00066FBF" w:rsidRDefault="00066FBF">
      <w:pPr>
        <w:rPr>
          <w:rFonts w:hint="eastAsia"/>
        </w:rPr>
      </w:pPr>
      <w:r>
        <w:rPr>
          <w:rFonts w:hint="eastAsia"/>
        </w:rPr>
        <w:t>最后的总结</w:t>
      </w:r>
    </w:p>
    <w:p w14:paraId="11EAA5EF" w14:textId="77777777" w:rsidR="00066FBF" w:rsidRDefault="00066FBF">
      <w:pPr>
        <w:rPr>
          <w:rFonts w:hint="eastAsia"/>
        </w:rPr>
      </w:pPr>
      <w:r>
        <w:rPr>
          <w:rFonts w:hint="eastAsia"/>
        </w:rPr>
        <w:t>“乃”不仅承载着深厚的文化底蕴，而且通过与其他部件相结合，形成了众多具有丰富意义的新字及词汇。“乃”的拼音简单易记，但其背后所蕴含的历史文化价值却不容小觑。了解像“乃”这样的汉字构造及其使用规则，有助于我们更深入地理解中国语言文字的魅力所在。</w:t>
      </w:r>
    </w:p>
    <w:p w14:paraId="1A7638F4" w14:textId="77777777" w:rsidR="00066FBF" w:rsidRDefault="00066FBF">
      <w:pPr>
        <w:rPr>
          <w:rFonts w:hint="eastAsia"/>
        </w:rPr>
      </w:pPr>
    </w:p>
    <w:p w14:paraId="4FA7132F" w14:textId="77777777" w:rsidR="00066FBF" w:rsidRDefault="00066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AB31F" w14:textId="2432E5D0" w:rsidR="00A15B1F" w:rsidRDefault="00A15B1F"/>
    <w:sectPr w:rsidR="00A1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1F"/>
    <w:rsid w:val="00066FBF"/>
    <w:rsid w:val="002908F1"/>
    <w:rsid w:val="00A1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7B5E-005A-4E56-8DD1-46F681CC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