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BF4B" w14:textId="77777777" w:rsidR="005B48D4" w:rsidRDefault="005B48D4">
      <w:pPr>
        <w:rPr>
          <w:rFonts w:hint="eastAsia"/>
        </w:rPr>
      </w:pPr>
      <w:r>
        <w:rPr>
          <w:rFonts w:hint="eastAsia"/>
        </w:rPr>
        <w:t>一年级组合的拼音怎么教</w:t>
      </w:r>
    </w:p>
    <w:p w14:paraId="33D9F275" w14:textId="77777777" w:rsidR="005B48D4" w:rsidRDefault="005B48D4">
      <w:pPr>
        <w:rPr>
          <w:rFonts w:hint="eastAsia"/>
        </w:rPr>
      </w:pPr>
      <w:r>
        <w:rPr>
          <w:rFonts w:hint="eastAsia"/>
        </w:rPr>
        <w:t>对于一年级的孩子来说，学习拼音是打开汉语语言大门的重要钥匙。拼音不仅是汉字读音的符号表示，更是孩子们未来识字、阅读和写作的基础。因此，如何有效地教授拼音成为教师们关注的重点。</w:t>
      </w:r>
    </w:p>
    <w:p w14:paraId="2347BFD7" w14:textId="77777777" w:rsidR="005B48D4" w:rsidRDefault="005B48D4">
      <w:pPr>
        <w:rPr>
          <w:rFonts w:hint="eastAsia"/>
        </w:rPr>
      </w:pPr>
    </w:p>
    <w:p w14:paraId="565D25DF" w14:textId="77777777" w:rsidR="005B48D4" w:rsidRDefault="005B4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3D111" w14:textId="77777777" w:rsidR="005B48D4" w:rsidRDefault="005B48D4">
      <w:pPr>
        <w:rPr>
          <w:rFonts w:hint="eastAsia"/>
        </w:rPr>
      </w:pPr>
      <w:r>
        <w:rPr>
          <w:rFonts w:hint="eastAsia"/>
        </w:rPr>
        <w:t>建立兴趣：从游戏开始</w:t>
      </w:r>
    </w:p>
    <w:p w14:paraId="5DFE1CEE" w14:textId="77777777" w:rsidR="005B48D4" w:rsidRDefault="005B48D4">
      <w:pPr>
        <w:rPr>
          <w:rFonts w:hint="eastAsia"/>
        </w:rPr>
      </w:pPr>
      <w:r>
        <w:rPr>
          <w:rFonts w:hint="eastAsia"/>
        </w:rPr>
        <w:t>为了让孩子对拼音产生兴趣，可以通过有趣的游戏引入教学。例如，使用带有拼音字母的卡片进行配对游戏，或者在教室里布置一个“拼音乐园”，让学生在这个特别设置的空间里通过寻找隐藏的拼音字母来学习。这些活动不仅能够吸引学生的注意力，还能让他们在游戏中自然地接触到拼音。</w:t>
      </w:r>
    </w:p>
    <w:p w14:paraId="7DA2478F" w14:textId="77777777" w:rsidR="005B48D4" w:rsidRDefault="005B48D4">
      <w:pPr>
        <w:rPr>
          <w:rFonts w:hint="eastAsia"/>
        </w:rPr>
      </w:pPr>
    </w:p>
    <w:p w14:paraId="7EDA1D9E" w14:textId="77777777" w:rsidR="005B48D4" w:rsidRDefault="005B4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6626F" w14:textId="77777777" w:rsidR="005B48D4" w:rsidRDefault="005B48D4">
      <w:pPr>
        <w:rPr>
          <w:rFonts w:hint="eastAsia"/>
        </w:rPr>
      </w:pPr>
      <w:r>
        <w:rPr>
          <w:rFonts w:hint="eastAsia"/>
        </w:rPr>
        <w:t>直观教学：借助图像和声音</w:t>
      </w:r>
    </w:p>
    <w:p w14:paraId="13611182" w14:textId="77777777" w:rsidR="005B48D4" w:rsidRDefault="005B48D4">
      <w:pPr>
        <w:rPr>
          <w:rFonts w:hint="eastAsia"/>
        </w:rPr>
      </w:pPr>
      <w:r>
        <w:rPr>
          <w:rFonts w:hint="eastAsia"/>
        </w:rPr>
        <w:t>对于一年级的小朋友来说，直观的教学方法非常有效。可以利用生动形象的图片与每个拼音字母相联系，比如“a”的发音像医生检查口腔时发出的声音，可以用一张医生和病人互动的图画来帮助记忆。播放清晰准确的拼音发音音频，反复听、模仿，有助于学生掌握正确的发音方式。</w:t>
      </w:r>
    </w:p>
    <w:p w14:paraId="4E4744DA" w14:textId="77777777" w:rsidR="005B48D4" w:rsidRDefault="005B48D4">
      <w:pPr>
        <w:rPr>
          <w:rFonts w:hint="eastAsia"/>
        </w:rPr>
      </w:pPr>
    </w:p>
    <w:p w14:paraId="0DA0075F" w14:textId="77777777" w:rsidR="005B48D4" w:rsidRDefault="005B4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8E74E" w14:textId="77777777" w:rsidR="005B48D4" w:rsidRDefault="005B48D4">
      <w:pPr>
        <w:rPr>
          <w:rFonts w:hint="eastAsia"/>
        </w:rPr>
      </w:pPr>
      <w:r>
        <w:rPr>
          <w:rFonts w:hint="eastAsia"/>
        </w:rPr>
        <w:t>循序渐进：由简入繁</w:t>
      </w:r>
    </w:p>
    <w:p w14:paraId="456C068F" w14:textId="77777777" w:rsidR="005B48D4" w:rsidRDefault="005B48D4">
      <w:pPr>
        <w:rPr>
          <w:rFonts w:hint="eastAsia"/>
        </w:rPr>
      </w:pPr>
      <w:r>
        <w:rPr>
          <w:rFonts w:hint="eastAsia"/>
        </w:rPr>
        <w:t>拼音的学习应该遵循由易到难的原则。首先教会单个声母和韵母的发音，然后逐步过渡到组合成音节，最后达到能够拼读整个词语的程度。在这个过程中，教师需要耐心引导，确保每一位学生都能跟上进度，避免因难度过大而产生挫败感。</w:t>
      </w:r>
    </w:p>
    <w:p w14:paraId="4C0DF989" w14:textId="77777777" w:rsidR="005B48D4" w:rsidRDefault="005B48D4">
      <w:pPr>
        <w:rPr>
          <w:rFonts w:hint="eastAsia"/>
        </w:rPr>
      </w:pPr>
    </w:p>
    <w:p w14:paraId="37614866" w14:textId="77777777" w:rsidR="005B48D4" w:rsidRDefault="005B4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9CD6C" w14:textId="77777777" w:rsidR="005B48D4" w:rsidRDefault="005B48D4">
      <w:pPr>
        <w:rPr>
          <w:rFonts w:hint="eastAsia"/>
        </w:rPr>
      </w:pPr>
      <w:r>
        <w:rPr>
          <w:rFonts w:hint="eastAsia"/>
        </w:rPr>
        <w:t>多感官参与：促进记忆巩固</w:t>
      </w:r>
    </w:p>
    <w:p w14:paraId="175920C1" w14:textId="77777777" w:rsidR="005B48D4" w:rsidRDefault="005B48D4">
      <w:pPr>
        <w:rPr>
          <w:rFonts w:hint="eastAsia"/>
        </w:rPr>
      </w:pPr>
      <w:r>
        <w:rPr>
          <w:rFonts w:hint="eastAsia"/>
        </w:rPr>
        <w:t>鼓励孩子用多种感官参与学习过程，如看（观察口型）、听（聆听发音）、说（模仿发声）、写（练习书写）。通过调动全身感官，不仅能加深对拼音的记忆，也能提高孩子的综合能力。还可以组织小组合作学习，让孩子们相互交流、互相纠正，共同进步。</w:t>
      </w:r>
    </w:p>
    <w:p w14:paraId="29CF4603" w14:textId="77777777" w:rsidR="005B48D4" w:rsidRDefault="005B48D4">
      <w:pPr>
        <w:rPr>
          <w:rFonts w:hint="eastAsia"/>
        </w:rPr>
      </w:pPr>
    </w:p>
    <w:p w14:paraId="778909E1" w14:textId="77777777" w:rsidR="005B48D4" w:rsidRDefault="005B4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D14A6" w14:textId="77777777" w:rsidR="005B48D4" w:rsidRDefault="005B48D4">
      <w:pPr>
        <w:rPr>
          <w:rFonts w:hint="eastAsia"/>
        </w:rPr>
      </w:pPr>
      <w:r>
        <w:rPr>
          <w:rFonts w:hint="eastAsia"/>
        </w:rPr>
        <w:t>及时反馈：增强自信心</w:t>
      </w:r>
    </w:p>
    <w:p w14:paraId="06C67676" w14:textId="77777777" w:rsidR="005B48D4" w:rsidRDefault="005B48D4">
      <w:pPr>
        <w:rPr>
          <w:rFonts w:hint="eastAsia"/>
        </w:rPr>
      </w:pPr>
      <w:r>
        <w:rPr>
          <w:rFonts w:hint="eastAsia"/>
        </w:rPr>
        <w:t>给予学生积极正面的评价非常重要。当他们正确说出或写出拼音时，不要吝啬表扬的话语；即使出现错误，也应以温和的态度指出，并提供改正的机会。这样可以帮助学生建立起学习拼音的信心，激发他们的学习动力。</w:t>
      </w:r>
    </w:p>
    <w:p w14:paraId="568999B2" w14:textId="77777777" w:rsidR="005B48D4" w:rsidRDefault="005B48D4">
      <w:pPr>
        <w:rPr>
          <w:rFonts w:hint="eastAsia"/>
        </w:rPr>
      </w:pPr>
    </w:p>
    <w:p w14:paraId="052FF79C" w14:textId="77777777" w:rsidR="005B48D4" w:rsidRDefault="005B4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0499F" w14:textId="77777777" w:rsidR="005B48D4" w:rsidRDefault="005B48D4">
      <w:pPr>
        <w:rPr>
          <w:rFonts w:hint="eastAsia"/>
        </w:rPr>
      </w:pPr>
      <w:r>
        <w:rPr>
          <w:rFonts w:hint="eastAsia"/>
        </w:rPr>
        <w:t>家庭协作：延续课堂之外的学习</w:t>
      </w:r>
    </w:p>
    <w:p w14:paraId="0873341D" w14:textId="77777777" w:rsidR="005B48D4" w:rsidRDefault="005B48D4">
      <w:pPr>
        <w:rPr>
          <w:rFonts w:hint="eastAsia"/>
        </w:rPr>
      </w:pPr>
      <w:r>
        <w:rPr>
          <w:rFonts w:hint="eastAsia"/>
        </w:rPr>
        <w:t>家长的支持在孩子的拼音学习中扮演着不可或缺的角色。老师可以定期向家长汇报孩子在学校的表现，分享一些简单易行的家庭辅导方法，如一起玩拼音卡片、唱拼音歌等。这不仅可以让家长更好地参与到孩子的教育中来，也有助于营造良好的家庭学习氛围。</w:t>
      </w:r>
    </w:p>
    <w:p w14:paraId="74A1EBF7" w14:textId="77777777" w:rsidR="005B48D4" w:rsidRDefault="005B48D4">
      <w:pPr>
        <w:rPr>
          <w:rFonts w:hint="eastAsia"/>
        </w:rPr>
      </w:pPr>
    </w:p>
    <w:p w14:paraId="599C9185" w14:textId="77777777" w:rsidR="005B48D4" w:rsidRDefault="005B48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0A24F" w14:textId="77777777" w:rsidR="005B48D4" w:rsidRDefault="005B48D4">
      <w:pPr>
        <w:rPr>
          <w:rFonts w:hint="eastAsia"/>
        </w:rPr>
      </w:pPr>
      <w:r>
        <w:rPr>
          <w:rFonts w:hint="eastAsia"/>
        </w:rPr>
        <w:t>最后的总结</w:t>
      </w:r>
    </w:p>
    <w:p w14:paraId="1F1A8D4E" w14:textId="77777777" w:rsidR="005B48D4" w:rsidRDefault="005B48D4">
      <w:pPr>
        <w:rPr>
          <w:rFonts w:hint="eastAsia"/>
        </w:rPr>
      </w:pPr>
      <w:r>
        <w:rPr>
          <w:rFonts w:hint="eastAsia"/>
        </w:rPr>
        <w:t>教授一年级学生拼音需要结合趣味性、直观性和科学性，采用多样化的教学手段，注重个体差异，保持与家庭的良好沟通，这样才能使孩子们在愉快的氛围中顺利掌握这一重要的语文工具。</w:t>
      </w:r>
    </w:p>
    <w:p w14:paraId="4A300ECC" w14:textId="77777777" w:rsidR="005B48D4" w:rsidRDefault="005B48D4">
      <w:pPr>
        <w:rPr>
          <w:rFonts w:hint="eastAsia"/>
        </w:rPr>
      </w:pPr>
    </w:p>
    <w:p w14:paraId="15A852F2" w14:textId="77777777" w:rsidR="005B48D4" w:rsidRDefault="005B48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0A165" w14:textId="30B472E4" w:rsidR="00FE7595" w:rsidRDefault="00FE7595"/>
    <w:sectPr w:rsidR="00FE7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95"/>
    <w:rsid w:val="004F7682"/>
    <w:rsid w:val="005B48D4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E1A41-7203-4E39-A8D1-C85685B0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