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B3555E6" w14:textId="77777777" w:rsidR="00FF4CC6" w:rsidRDefault="00FF4CC6">
      <w:pPr>
        <w:rPr>
          <w:rFonts w:hint="eastAsia"/>
        </w:rPr>
      </w:pPr>
    </w:p>
    <w:p w14:paraId="45B463BD" w14:textId="77777777" w:rsidR="00FF4CC6" w:rsidRDefault="00FF4CC6">
      <w:pPr>
        <w:rPr>
          <w:rFonts w:hint="eastAsia"/>
        </w:rPr>
      </w:pPr>
      <w:r>
        <w:rPr>
          <w:rFonts w:hint="eastAsia"/>
        </w:rPr>
        <w:t>一年级的拼音汉字训练</w:t>
      </w:r>
    </w:p>
    <w:p w14:paraId="5A8694F9" w14:textId="77777777" w:rsidR="00FF4CC6" w:rsidRDefault="00FF4CC6">
      <w:pPr>
        <w:rPr>
          <w:rFonts w:hint="eastAsia"/>
        </w:rPr>
      </w:pPr>
      <w:r>
        <w:rPr>
          <w:rFonts w:hint="eastAsia"/>
        </w:rPr>
        <w:t>对于刚刚踏入学校大门的孩子们来说，拼音汉字的学习是他们开启知识宝库的第一把钥匙。拼音作为汉语学习的基础工具，它不仅帮助孩子们准确发音，还为日后汉字的学习打下了坚实的基础。一年级的拼音汉字训练课程设计旨在通过趣味性的教学活动激发学生的学习兴趣，让孩子们在轻松愉快的氛围中掌握基本的读写技能。</w:t>
      </w:r>
    </w:p>
    <w:p w14:paraId="4A6A408C" w14:textId="77777777" w:rsidR="00FF4CC6" w:rsidRDefault="00FF4CC6">
      <w:pPr>
        <w:rPr>
          <w:rFonts w:hint="eastAsia"/>
        </w:rPr>
      </w:pPr>
    </w:p>
    <w:p w14:paraId="1B0323CA" w14:textId="77777777" w:rsidR="00FF4CC6" w:rsidRDefault="00FF4CC6">
      <w:pPr>
        <w:rPr>
          <w:rFonts w:hint="eastAsia"/>
        </w:rPr>
      </w:pPr>
      <w:r>
        <w:rPr>
          <w:rFonts w:hint="eastAsia"/>
        </w:rPr>
        <w:t xml:space="preserve"> </w:t>
      </w:r>
    </w:p>
    <w:p w14:paraId="7D5D62CC" w14:textId="77777777" w:rsidR="00FF4CC6" w:rsidRDefault="00FF4CC6">
      <w:pPr>
        <w:rPr>
          <w:rFonts w:hint="eastAsia"/>
        </w:rPr>
      </w:pPr>
      <w:r>
        <w:rPr>
          <w:rFonts w:hint="eastAsia"/>
        </w:rPr>
        <w:t>拼音学习的重要性</w:t>
      </w:r>
    </w:p>
    <w:p w14:paraId="1D7FE379" w14:textId="77777777" w:rsidR="00FF4CC6" w:rsidRDefault="00FF4CC6">
      <w:pPr>
        <w:rPr>
          <w:rFonts w:hint="eastAsia"/>
        </w:rPr>
      </w:pPr>
      <w:r>
        <w:rPr>
          <w:rFonts w:hint="eastAsia"/>
        </w:rPr>
        <w:t>拼音学习不仅仅是学会几个字母这么简单，它是连接语音与文字的重要桥梁。通过对声母、韵母以及声调的学习，孩子们能够更好地理解汉字的构成，并能准确地发出每个字的音。这种能力的培养对孩子们未来阅读和写作能力的发展至关重要。拼音教学通常从最基础的单元音开始，逐渐过渡到复韵母和整体认读音节，确保孩子们逐步建立起稳固的知识体系。</w:t>
      </w:r>
    </w:p>
    <w:p w14:paraId="797095AF" w14:textId="77777777" w:rsidR="00FF4CC6" w:rsidRDefault="00FF4CC6">
      <w:pPr>
        <w:rPr>
          <w:rFonts w:hint="eastAsia"/>
        </w:rPr>
      </w:pPr>
    </w:p>
    <w:p w14:paraId="6BA2A8EB" w14:textId="77777777" w:rsidR="00FF4CC6" w:rsidRDefault="00FF4CC6">
      <w:pPr>
        <w:rPr>
          <w:rFonts w:hint="eastAsia"/>
        </w:rPr>
      </w:pPr>
      <w:r>
        <w:rPr>
          <w:rFonts w:hint="eastAsia"/>
        </w:rPr>
        <w:t xml:space="preserve"> </w:t>
      </w:r>
    </w:p>
    <w:p w14:paraId="13BA05B9" w14:textId="77777777" w:rsidR="00FF4CC6" w:rsidRDefault="00FF4CC6">
      <w:pPr>
        <w:rPr>
          <w:rFonts w:hint="eastAsia"/>
        </w:rPr>
      </w:pPr>
      <w:r>
        <w:rPr>
          <w:rFonts w:hint="eastAsia"/>
        </w:rPr>
        <w:t>汉字学习的方法与技巧</w:t>
      </w:r>
    </w:p>
    <w:p w14:paraId="074C8C5C" w14:textId="77777777" w:rsidR="00FF4CC6" w:rsidRDefault="00FF4CC6">
      <w:pPr>
        <w:rPr>
          <w:rFonts w:hint="eastAsia"/>
        </w:rPr>
      </w:pPr>
      <w:r>
        <w:rPr>
          <w:rFonts w:hint="eastAsia"/>
        </w:rPr>
        <w:t>在掌握了拼音之后，孩子们将开始接触汉字。汉字的学习相比拼音更为复杂，因为它不仅涉及到形状的记忆，还需要理解每个字的意义。为了帮助孩子们有效地学习汉字，教师们通常会采用多种教学方法，如图画记忆法、故事联想法等。这些方法不仅能提高孩子们的记忆效率，还能激发他们的想象力和创造力。通过书写练习，孩子们可以进一步加深对汉字结构的理解。</w:t>
      </w:r>
    </w:p>
    <w:p w14:paraId="172D4464" w14:textId="77777777" w:rsidR="00FF4CC6" w:rsidRDefault="00FF4CC6">
      <w:pPr>
        <w:rPr>
          <w:rFonts w:hint="eastAsia"/>
        </w:rPr>
      </w:pPr>
    </w:p>
    <w:p w14:paraId="6A23854F" w14:textId="77777777" w:rsidR="00FF4CC6" w:rsidRDefault="00FF4CC6">
      <w:pPr>
        <w:rPr>
          <w:rFonts w:hint="eastAsia"/>
        </w:rPr>
      </w:pPr>
      <w:r>
        <w:rPr>
          <w:rFonts w:hint="eastAsia"/>
        </w:rPr>
        <w:t xml:space="preserve"> </w:t>
      </w:r>
    </w:p>
    <w:p w14:paraId="71F0F939" w14:textId="77777777" w:rsidR="00FF4CC6" w:rsidRDefault="00FF4CC6">
      <w:pPr>
        <w:rPr>
          <w:rFonts w:hint="eastAsia"/>
        </w:rPr>
      </w:pPr>
      <w:r>
        <w:rPr>
          <w:rFonts w:hint="eastAsia"/>
        </w:rPr>
        <w:t>游戏化学习的重要性</w:t>
      </w:r>
    </w:p>
    <w:p w14:paraId="47BE53E1" w14:textId="77777777" w:rsidR="00FF4CC6" w:rsidRDefault="00FF4CC6">
      <w:pPr>
        <w:rPr>
          <w:rFonts w:hint="eastAsia"/>
        </w:rPr>
      </w:pPr>
      <w:r>
        <w:rPr>
          <w:rFonts w:hint="eastAsia"/>
        </w:rPr>
        <w:t>为了让孩子们在快乐中学习，许多教育者提倡在游戏中学习的理念。通过设计各种有趣的拼音汉字游戏，比如拼图游戏、卡片匹配游戏等，可以大大提高孩子们参与的积极性。这些游戏不仅能增强孩子们对拼音汉字的兴趣，还能在不知不觉中强化他们的记忆。更重要的是，游戏化的学习方式有助于培养孩子们的合作精神和竞争意识。</w:t>
      </w:r>
    </w:p>
    <w:p w14:paraId="29AE72EA" w14:textId="77777777" w:rsidR="00FF4CC6" w:rsidRDefault="00FF4CC6">
      <w:pPr>
        <w:rPr>
          <w:rFonts w:hint="eastAsia"/>
        </w:rPr>
      </w:pPr>
    </w:p>
    <w:p w14:paraId="26064D76" w14:textId="77777777" w:rsidR="00FF4CC6" w:rsidRDefault="00FF4CC6">
      <w:pPr>
        <w:rPr>
          <w:rFonts w:hint="eastAsia"/>
        </w:rPr>
      </w:pPr>
      <w:r>
        <w:rPr>
          <w:rFonts w:hint="eastAsia"/>
        </w:rPr>
        <w:t xml:space="preserve"> </w:t>
      </w:r>
    </w:p>
    <w:p w14:paraId="6E46FBF2" w14:textId="77777777" w:rsidR="00FF4CC6" w:rsidRDefault="00FF4CC6">
      <w:pPr>
        <w:rPr>
          <w:rFonts w:hint="eastAsia"/>
        </w:rPr>
      </w:pPr>
      <w:r>
        <w:rPr>
          <w:rFonts w:hint="eastAsia"/>
        </w:rPr>
        <w:t>家校合作促进学习效果</w:t>
      </w:r>
    </w:p>
    <w:p w14:paraId="039EC475" w14:textId="77777777" w:rsidR="00FF4CC6" w:rsidRDefault="00FF4CC6">
      <w:pPr>
        <w:rPr>
          <w:rFonts w:hint="eastAsia"/>
        </w:rPr>
      </w:pPr>
      <w:r>
        <w:rPr>
          <w:rFonts w:hint="eastAsia"/>
        </w:rPr>
        <w:t>除了学校的正规教学外，家庭环境也是影响孩子学习效果的关键因素之一。家长可以通过日常生活中的一些小活动来辅助孩子的拼音汉字学习，例如一起读书、玩拼音汉字游戏等。这种亲子互动不仅能够增进家庭成员之间的情感交流，也能让孩子感受到学习的乐趣。家长的支持和鼓励对于孩子建立自信心具有不可忽视的作用。</w:t>
      </w:r>
    </w:p>
    <w:p w14:paraId="39F5DCC2" w14:textId="77777777" w:rsidR="00FF4CC6" w:rsidRDefault="00FF4CC6">
      <w:pPr>
        <w:rPr>
          <w:rFonts w:hint="eastAsia"/>
        </w:rPr>
      </w:pPr>
    </w:p>
    <w:p w14:paraId="58001911" w14:textId="77777777" w:rsidR="00FF4CC6" w:rsidRDefault="00FF4CC6">
      <w:pPr>
        <w:rPr>
          <w:rFonts w:hint="eastAsia"/>
        </w:rPr>
      </w:pPr>
      <w:r>
        <w:rPr>
          <w:rFonts w:hint="eastAsia"/>
        </w:rPr>
        <w:t xml:space="preserve"> </w:t>
      </w:r>
    </w:p>
    <w:p w14:paraId="0D43383F" w14:textId="77777777" w:rsidR="00FF4CC6" w:rsidRDefault="00FF4CC6">
      <w:pPr>
        <w:rPr>
          <w:rFonts w:hint="eastAsia"/>
        </w:rPr>
      </w:pPr>
      <w:r>
        <w:rPr>
          <w:rFonts w:hint="eastAsia"/>
        </w:rPr>
        <w:t>本文是由懂得生活网（dongdeshenghuo.com）为大家创作</w:t>
      </w:r>
    </w:p>
    <w:p w14:paraId="5D6EB419" w14:textId="16CE8EA6" w:rsidR="00BF7020" w:rsidRDefault="00BF7020"/>
    <w:sectPr w:rsidR="00BF7020">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F7020"/>
    <w:rsid w:val="004F7682"/>
    <w:rsid w:val="00BF7020"/>
    <w:rsid w:val="00FF4CC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A5AD5534-F9DD-4B2C-A57F-918860C5487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BF7020"/>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BF7020"/>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BF7020"/>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BF7020"/>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BF7020"/>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BF7020"/>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BF7020"/>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BF7020"/>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BF7020"/>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BF7020"/>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BF7020"/>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BF7020"/>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BF7020"/>
    <w:rPr>
      <w:rFonts w:cstheme="majorBidi"/>
      <w:color w:val="2F5496" w:themeColor="accent1" w:themeShade="BF"/>
      <w:sz w:val="28"/>
      <w:szCs w:val="28"/>
    </w:rPr>
  </w:style>
  <w:style w:type="character" w:customStyle="1" w:styleId="50">
    <w:name w:val="标题 5 字符"/>
    <w:basedOn w:val="a0"/>
    <w:link w:val="5"/>
    <w:uiPriority w:val="9"/>
    <w:semiHidden/>
    <w:rsid w:val="00BF7020"/>
    <w:rPr>
      <w:rFonts w:cstheme="majorBidi"/>
      <w:color w:val="2F5496" w:themeColor="accent1" w:themeShade="BF"/>
      <w:sz w:val="24"/>
    </w:rPr>
  </w:style>
  <w:style w:type="character" w:customStyle="1" w:styleId="60">
    <w:name w:val="标题 6 字符"/>
    <w:basedOn w:val="a0"/>
    <w:link w:val="6"/>
    <w:uiPriority w:val="9"/>
    <w:semiHidden/>
    <w:rsid w:val="00BF7020"/>
    <w:rPr>
      <w:rFonts w:cstheme="majorBidi"/>
      <w:b/>
      <w:bCs/>
      <w:color w:val="2F5496" w:themeColor="accent1" w:themeShade="BF"/>
    </w:rPr>
  </w:style>
  <w:style w:type="character" w:customStyle="1" w:styleId="70">
    <w:name w:val="标题 7 字符"/>
    <w:basedOn w:val="a0"/>
    <w:link w:val="7"/>
    <w:uiPriority w:val="9"/>
    <w:semiHidden/>
    <w:rsid w:val="00BF7020"/>
    <w:rPr>
      <w:rFonts w:cstheme="majorBidi"/>
      <w:b/>
      <w:bCs/>
      <w:color w:val="595959" w:themeColor="text1" w:themeTint="A6"/>
    </w:rPr>
  </w:style>
  <w:style w:type="character" w:customStyle="1" w:styleId="80">
    <w:name w:val="标题 8 字符"/>
    <w:basedOn w:val="a0"/>
    <w:link w:val="8"/>
    <w:uiPriority w:val="9"/>
    <w:semiHidden/>
    <w:rsid w:val="00BF7020"/>
    <w:rPr>
      <w:rFonts w:cstheme="majorBidi"/>
      <w:color w:val="595959" w:themeColor="text1" w:themeTint="A6"/>
    </w:rPr>
  </w:style>
  <w:style w:type="character" w:customStyle="1" w:styleId="90">
    <w:name w:val="标题 9 字符"/>
    <w:basedOn w:val="a0"/>
    <w:link w:val="9"/>
    <w:uiPriority w:val="9"/>
    <w:semiHidden/>
    <w:rsid w:val="00BF7020"/>
    <w:rPr>
      <w:rFonts w:eastAsiaTheme="majorEastAsia" w:cstheme="majorBidi"/>
      <w:color w:val="595959" w:themeColor="text1" w:themeTint="A6"/>
    </w:rPr>
  </w:style>
  <w:style w:type="paragraph" w:styleId="a3">
    <w:name w:val="Title"/>
    <w:basedOn w:val="a"/>
    <w:next w:val="a"/>
    <w:link w:val="a4"/>
    <w:uiPriority w:val="10"/>
    <w:qFormat/>
    <w:rsid w:val="00BF7020"/>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BF7020"/>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BF7020"/>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BF7020"/>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BF7020"/>
    <w:pPr>
      <w:spacing w:before="160"/>
      <w:jc w:val="center"/>
    </w:pPr>
    <w:rPr>
      <w:i/>
      <w:iCs/>
      <w:color w:val="404040" w:themeColor="text1" w:themeTint="BF"/>
    </w:rPr>
  </w:style>
  <w:style w:type="character" w:customStyle="1" w:styleId="a8">
    <w:name w:val="引用 字符"/>
    <w:basedOn w:val="a0"/>
    <w:link w:val="a7"/>
    <w:uiPriority w:val="29"/>
    <w:rsid w:val="00BF7020"/>
    <w:rPr>
      <w:i/>
      <w:iCs/>
      <w:color w:val="404040" w:themeColor="text1" w:themeTint="BF"/>
    </w:rPr>
  </w:style>
  <w:style w:type="paragraph" w:styleId="a9">
    <w:name w:val="List Paragraph"/>
    <w:basedOn w:val="a"/>
    <w:uiPriority w:val="34"/>
    <w:qFormat/>
    <w:rsid w:val="00BF7020"/>
    <w:pPr>
      <w:ind w:left="720"/>
      <w:contextualSpacing/>
    </w:pPr>
  </w:style>
  <w:style w:type="character" w:styleId="aa">
    <w:name w:val="Intense Emphasis"/>
    <w:basedOn w:val="a0"/>
    <w:uiPriority w:val="21"/>
    <w:qFormat/>
    <w:rsid w:val="00BF7020"/>
    <w:rPr>
      <w:i/>
      <w:iCs/>
      <w:color w:val="2F5496" w:themeColor="accent1" w:themeShade="BF"/>
    </w:rPr>
  </w:style>
  <w:style w:type="paragraph" w:styleId="ab">
    <w:name w:val="Intense Quote"/>
    <w:basedOn w:val="a"/>
    <w:next w:val="a"/>
    <w:link w:val="ac"/>
    <w:uiPriority w:val="30"/>
    <w:qFormat/>
    <w:rsid w:val="00BF7020"/>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BF7020"/>
    <w:rPr>
      <w:i/>
      <w:iCs/>
      <w:color w:val="2F5496" w:themeColor="accent1" w:themeShade="BF"/>
    </w:rPr>
  </w:style>
  <w:style w:type="character" w:styleId="ad">
    <w:name w:val="Intense Reference"/>
    <w:basedOn w:val="a0"/>
    <w:uiPriority w:val="32"/>
    <w:qFormat/>
    <w:rsid w:val="00BF7020"/>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129</Words>
  <Characters>736</Characters>
  <Application>Microsoft Office Word</Application>
  <DocSecurity>0</DocSecurity>
  <Lines>6</Lines>
  <Paragraphs>1</Paragraphs>
  <ScaleCrop>false</ScaleCrop>
  <Company/>
  <LinksUpToDate>false</LinksUpToDate>
  <CharactersWithSpaces>864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2025-05-15T13:38:00Z</dcterms:created>
  <dcterms:modified xsi:type="dcterms:W3CDTF">2025-05-15T13:38:00Z</dcterms:modified>
</cp:coreProperties>
</file>