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9600" w14:textId="77777777" w:rsidR="006A3540" w:rsidRDefault="006A3540">
      <w:pPr>
        <w:rPr>
          <w:rFonts w:hint="eastAsia"/>
        </w:rPr>
      </w:pPr>
      <w:r>
        <w:rPr>
          <w:rFonts w:hint="eastAsia"/>
        </w:rPr>
        <w:t>一年级学的拼音软件</w:t>
      </w:r>
    </w:p>
    <w:p w14:paraId="4E3E458E" w14:textId="77777777" w:rsidR="006A3540" w:rsidRDefault="006A3540">
      <w:pPr>
        <w:rPr>
          <w:rFonts w:hint="eastAsia"/>
        </w:rPr>
      </w:pPr>
      <w:r>
        <w:rPr>
          <w:rFonts w:hint="eastAsia"/>
        </w:rPr>
        <w:t>在信息技术迅速发展的今天，教育领域也迎来了前所未有的变革。对于刚刚踏入学习旅程的一年级小学生来说，拼音是他们接触汉语书写系统的第一步。为了帮助孩子们更好地掌握这门重要的语言技能，许多教育工作者和科技公司合作开发了一系列专为一年级学生设计的拼音学习软件。这些软件通过寓教于乐的方式，将枯燥的学习过程变得生动有趣，大大提高了孩子们的学习兴趣和效率。</w:t>
      </w:r>
    </w:p>
    <w:p w14:paraId="6B3E25C2" w14:textId="77777777" w:rsidR="006A3540" w:rsidRDefault="006A3540">
      <w:pPr>
        <w:rPr>
          <w:rFonts w:hint="eastAsia"/>
        </w:rPr>
      </w:pPr>
    </w:p>
    <w:p w14:paraId="64ED41EC" w14:textId="77777777" w:rsidR="006A3540" w:rsidRDefault="006A3540">
      <w:pPr>
        <w:rPr>
          <w:rFonts w:hint="eastAsia"/>
        </w:rPr>
      </w:pPr>
      <w:r>
        <w:rPr>
          <w:rFonts w:hint="eastAsia"/>
        </w:rPr>
        <w:t xml:space="preserve"> </w:t>
      </w:r>
    </w:p>
    <w:p w14:paraId="0ED5C65F" w14:textId="77777777" w:rsidR="006A3540" w:rsidRDefault="006A3540">
      <w:pPr>
        <w:rPr>
          <w:rFonts w:hint="eastAsia"/>
        </w:rPr>
      </w:pPr>
      <w:r>
        <w:rPr>
          <w:rFonts w:hint="eastAsia"/>
        </w:rPr>
        <w:t>丰富多彩的学习内容</w:t>
      </w:r>
    </w:p>
    <w:p w14:paraId="785946AF" w14:textId="77777777" w:rsidR="006A3540" w:rsidRDefault="006A3540">
      <w:pPr>
        <w:rPr>
          <w:rFonts w:hint="eastAsia"/>
        </w:rPr>
      </w:pPr>
      <w:r>
        <w:rPr>
          <w:rFonts w:hint="eastAsia"/>
        </w:rPr>
        <w:t>拼音软件通常包含了大量的教学资源，从基础的声母、韵母到整体认读音节，再到复杂的拼读练习，几乎涵盖了所有一年级拼音课程的内容。每个知识点都配有精美的动画演示，以及专业教师录制的发音指导音频，确保孩子能够准确地模仿和记忆。软件还设有复习模块，帮助孩子们巩固所学知识，让每一个孩子都能跟上学习进度，不落下任何一个重要环节。</w:t>
      </w:r>
    </w:p>
    <w:p w14:paraId="687E9374" w14:textId="77777777" w:rsidR="006A3540" w:rsidRDefault="006A3540">
      <w:pPr>
        <w:rPr>
          <w:rFonts w:hint="eastAsia"/>
        </w:rPr>
      </w:pPr>
    </w:p>
    <w:p w14:paraId="1FEEC54B" w14:textId="77777777" w:rsidR="006A3540" w:rsidRDefault="006A3540">
      <w:pPr>
        <w:rPr>
          <w:rFonts w:hint="eastAsia"/>
        </w:rPr>
      </w:pPr>
      <w:r>
        <w:rPr>
          <w:rFonts w:hint="eastAsia"/>
        </w:rPr>
        <w:t xml:space="preserve"> </w:t>
      </w:r>
    </w:p>
    <w:p w14:paraId="57F6AA43" w14:textId="77777777" w:rsidR="006A3540" w:rsidRDefault="006A3540">
      <w:pPr>
        <w:rPr>
          <w:rFonts w:hint="eastAsia"/>
        </w:rPr>
      </w:pPr>
      <w:r>
        <w:rPr>
          <w:rFonts w:hint="eastAsia"/>
        </w:rPr>
        <w:t>互动式学习体验</w:t>
      </w:r>
    </w:p>
    <w:p w14:paraId="68F34D3B" w14:textId="77777777" w:rsidR="006A3540" w:rsidRDefault="006A3540">
      <w:pPr>
        <w:rPr>
          <w:rFonts w:hint="eastAsia"/>
        </w:rPr>
      </w:pPr>
      <w:r>
        <w:rPr>
          <w:rFonts w:hint="eastAsia"/>
        </w:rPr>
        <w:t>不同于传统的课堂教学，拼音学习软件提供了丰富的互动元素。例如，孩子们可以通过触摸屏幕来拖动字母进行拼写练习，或者点击图片来听到正确的发音。一些软件甚至引入了虚拟现实（VR）或增强现实（AR）技术，使孩子们仿佛置身于一个充满奇幻色彩的学习世界中。这种沉浸式的体验不仅激发了孩子们的好奇心，也让他们在不知不觉中加深了对拼音的理解和应用能力。</w:t>
      </w:r>
    </w:p>
    <w:p w14:paraId="27CDE6AF" w14:textId="77777777" w:rsidR="006A3540" w:rsidRDefault="006A3540">
      <w:pPr>
        <w:rPr>
          <w:rFonts w:hint="eastAsia"/>
        </w:rPr>
      </w:pPr>
    </w:p>
    <w:p w14:paraId="212E017A" w14:textId="77777777" w:rsidR="006A3540" w:rsidRDefault="006A3540">
      <w:pPr>
        <w:rPr>
          <w:rFonts w:hint="eastAsia"/>
        </w:rPr>
      </w:pPr>
      <w:r>
        <w:rPr>
          <w:rFonts w:hint="eastAsia"/>
        </w:rPr>
        <w:t xml:space="preserve"> </w:t>
      </w:r>
    </w:p>
    <w:p w14:paraId="548CB91F" w14:textId="77777777" w:rsidR="006A3540" w:rsidRDefault="006A3540">
      <w:pPr>
        <w:rPr>
          <w:rFonts w:hint="eastAsia"/>
        </w:rPr>
      </w:pPr>
      <w:r>
        <w:rPr>
          <w:rFonts w:hint="eastAsia"/>
        </w:rPr>
        <w:t>个性化的学习路径</w:t>
      </w:r>
    </w:p>
    <w:p w14:paraId="58830DAB" w14:textId="77777777" w:rsidR="006A3540" w:rsidRDefault="006A3540">
      <w:pPr>
        <w:rPr>
          <w:rFonts w:hint="eastAsia"/>
        </w:rPr>
      </w:pPr>
      <w:r>
        <w:rPr>
          <w:rFonts w:hint="eastAsia"/>
        </w:rPr>
        <w:t>考虑到每个孩子的学习能力和进度不同，优秀的拼音软件会提供个性化的学习建议。它能根据孩子的测试成绩和日常表现自动调整课程难度，并推荐适合他们的练习题目。家长也可以通过配套的应用程序随时查看孩子的学习报告，了解他们在哪些方面需要更多的支持和帮助。这样的设计既尊重了个体差异，又促进了家校之间的有效沟通。</w:t>
      </w:r>
    </w:p>
    <w:p w14:paraId="1F91A533" w14:textId="77777777" w:rsidR="006A3540" w:rsidRDefault="006A3540">
      <w:pPr>
        <w:rPr>
          <w:rFonts w:hint="eastAsia"/>
        </w:rPr>
      </w:pPr>
    </w:p>
    <w:p w14:paraId="622AF758" w14:textId="77777777" w:rsidR="006A3540" w:rsidRDefault="006A3540">
      <w:pPr>
        <w:rPr>
          <w:rFonts w:hint="eastAsia"/>
        </w:rPr>
      </w:pPr>
      <w:r>
        <w:rPr>
          <w:rFonts w:hint="eastAsia"/>
        </w:rPr>
        <w:t xml:space="preserve"> </w:t>
      </w:r>
    </w:p>
    <w:p w14:paraId="678F398A" w14:textId="77777777" w:rsidR="006A3540" w:rsidRDefault="006A3540">
      <w:pPr>
        <w:rPr>
          <w:rFonts w:hint="eastAsia"/>
        </w:rPr>
      </w:pPr>
      <w:r>
        <w:rPr>
          <w:rFonts w:hint="eastAsia"/>
        </w:rPr>
        <w:t>趣味十足的游戏环节</w:t>
      </w:r>
    </w:p>
    <w:p w14:paraId="0D44004B" w14:textId="77777777" w:rsidR="006A3540" w:rsidRDefault="006A3540">
      <w:pPr>
        <w:rPr>
          <w:rFonts w:hint="eastAsia"/>
        </w:rPr>
      </w:pPr>
      <w:r>
        <w:rPr>
          <w:rFonts w:hint="eastAsia"/>
        </w:rPr>
        <w:t>为了让孩子们保持长时间的学习动力，拼音软件往往融入了大量的游戏元素。比如，完成一定数量的任务后可以获得积分、勋章等奖励；参与每周举行的拼音挑战赛，与其他小朋友竞争排名；还可以收集各种可爱的小动物伙伴，陪伴自己一起度过这段美好的学习时光。这些精心设计的游戏机制不仅增加了学习的乐趣，也有助于培养孩子们的竞争意识和团队精神。</w:t>
      </w:r>
    </w:p>
    <w:p w14:paraId="1F09D8F1" w14:textId="77777777" w:rsidR="006A3540" w:rsidRDefault="006A3540">
      <w:pPr>
        <w:rPr>
          <w:rFonts w:hint="eastAsia"/>
        </w:rPr>
      </w:pPr>
    </w:p>
    <w:p w14:paraId="082D2A42" w14:textId="77777777" w:rsidR="006A3540" w:rsidRDefault="006A3540">
      <w:pPr>
        <w:rPr>
          <w:rFonts w:hint="eastAsia"/>
        </w:rPr>
      </w:pPr>
      <w:r>
        <w:rPr>
          <w:rFonts w:hint="eastAsia"/>
        </w:rPr>
        <w:t xml:space="preserve"> </w:t>
      </w:r>
    </w:p>
    <w:p w14:paraId="67AD97DE" w14:textId="77777777" w:rsidR="006A3540" w:rsidRDefault="006A3540">
      <w:pPr>
        <w:rPr>
          <w:rFonts w:hint="eastAsia"/>
        </w:rPr>
      </w:pPr>
      <w:r>
        <w:rPr>
          <w:rFonts w:hint="eastAsia"/>
        </w:rPr>
        <w:t>持续更新与社区交流</w:t>
      </w:r>
    </w:p>
    <w:p w14:paraId="0A2BB7BE" w14:textId="77777777" w:rsidR="006A3540" w:rsidRDefault="006A3540">
      <w:pPr>
        <w:rPr>
          <w:rFonts w:hint="eastAsia"/>
        </w:rPr>
      </w:pPr>
      <w:r>
        <w:rPr>
          <w:rFonts w:hint="eastAsia"/>
        </w:rPr>
        <w:t>一个好的拼音学习平台还会不断推出新的功能和活动，以适应快速变化的教育需求。开发者们会定期听取用户反馈，优化产品性能，增加更多实用的教学工具。更重要的是，它们建立起了一个活跃的学习社区，在这里，老师、家长和学生们可以分享经验心得，交流学习方法，共同探讨如何让孩子更加快乐地成长。一年级学的拼音软件正逐渐成为现代教育不可或缺的一部分，为无数家庭带来了便捷高效的教育解决方案。</w:t>
      </w:r>
    </w:p>
    <w:p w14:paraId="62A2D8CE" w14:textId="77777777" w:rsidR="006A3540" w:rsidRDefault="006A3540">
      <w:pPr>
        <w:rPr>
          <w:rFonts w:hint="eastAsia"/>
        </w:rPr>
      </w:pPr>
    </w:p>
    <w:p w14:paraId="4EE4FDE4" w14:textId="77777777" w:rsidR="006A3540" w:rsidRDefault="006A3540">
      <w:pPr>
        <w:rPr>
          <w:rFonts w:hint="eastAsia"/>
        </w:rPr>
      </w:pPr>
      <w:r>
        <w:rPr>
          <w:rFonts w:hint="eastAsia"/>
        </w:rPr>
        <w:t>本文是由懂得生活网（dongdeshenghuo.com）为大家创作</w:t>
      </w:r>
    </w:p>
    <w:p w14:paraId="3D486583" w14:textId="1C644CDA" w:rsidR="003C2100" w:rsidRDefault="003C2100"/>
    <w:sectPr w:rsidR="003C2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00"/>
    <w:rsid w:val="003C2100"/>
    <w:rsid w:val="004F7682"/>
    <w:rsid w:val="006A3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B628D-7C12-4EF7-B2BC-0E38C9C1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100"/>
    <w:rPr>
      <w:rFonts w:cstheme="majorBidi"/>
      <w:color w:val="2F5496" w:themeColor="accent1" w:themeShade="BF"/>
      <w:sz w:val="28"/>
      <w:szCs w:val="28"/>
    </w:rPr>
  </w:style>
  <w:style w:type="character" w:customStyle="1" w:styleId="50">
    <w:name w:val="标题 5 字符"/>
    <w:basedOn w:val="a0"/>
    <w:link w:val="5"/>
    <w:uiPriority w:val="9"/>
    <w:semiHidden/>
    <w:rsid w:val="003C2100"/>
    <w:rPr>
      <w:rFonts w:cstheme="majorBidi"/>
      <w:color w:val="2F5496" w:themeColor="accent1" w:themeShade="BF"/>
      <w:sz w:val="24"/>
    </w:rPr>
  </w:style>
  <w:style w:type="character" w:customStyle="1" w:styleId="60">
    <w:name w:val="标题 6 字符"/>
    <w:basedOn w:val="a0"/>
    <w:link w:val="6"/>
    <w:uiPriority w:val="9"/>
    <w:semiHidden/>
    <w:rsid w:val="003C2100"/>
    <w:rPr>
      <w:rFonts w:cstheme="majorBidi"/>
      <w:b/>
      <w:bCs/>
      <w:color w:val="2F5496" w:themeColor="accent1" w:themeShade="BF"/>
    </w:rPr>
  </w:style>
  <w:style w:type="character" w:customStyle="1" w:styleId="70">
    <w:name w:val="标题 7 字符"/>
    <w:basedOn w:val="a0"/>
    <w:link w:val="7"/>
    <w:uiPriority w:val="9"/>
    <w:semiHidden/>
    <w:rsid w:val="003C2100"/>
    <w:rPr>
      <w:rFonts w:cstheme="majorBidi"/>
      <w:b/>
      <w:bCs/>
      <w:color w:val="595959" w:themeColor="text1" w:themeTint="A6"/>
    </w:rPr>
  </w:style>
  <w:style w:type="character" w:customStyle="1" w:styleId="80">
    <w:name w:val="标题 8 字符"/>
    <w:basedOn w:val="a0"/>
    <w:link w:val="8"/>
    <w:uiPriority w:val="9"/>
    <w:semiHidden/>
    <w:rsid w:val="003C2100"/>
    <w:rPr>
      <w:rFonts w:cstheme="majorBidi"/>
      <w:color w:val="595959" w:themeColor="text1" w:themeTint="A6"/>
    </w:rPr>
  </w:style>
  <w:style w:type="character" w:customStyle="1" w:styleId="90">
    <w:name w:val="标题 9 字符"/>
    <w:basedOn w:val="a0"/>
    <w:link w:val="9"/>
    <w:uiPriority w:val="9"/>
    <w:semiHidden/>
    <w:rsid w:val="003C2100"/>
    <w:rPr>
      <w:rFonts w:eastAsiaTheme="majorEastAsia" w:cstheme="majorBidi"/>
      <w:color w:val="595959" w:themeColor="text1" w:themeTint="A6"/>
    </w:rPr>
  </w:style>
  <w:style w:type="paragraph" w:styleId="a3">
    <w:name w:val="Title"/>
    <w:basedOn w:val="a"/>
    <w:next w:val="a"/>
    <w:link w:val="a4"/>
    <w:uiPriority w:val="10"/>
    <w:qFormat/>
    <w:rsid w:val="003C2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100"/>
    <w:pPr>
      <w:spacing w:before="160"/>
      <w:jc w:val="center"/>
    </w:pPr>
    <w:rPr>
      <w:i/>
      <w:iCs/>
      <w:color w:val="404040" w:themeColor="text1" w:themeTint="BF"/>
    </w:rPr>
  </w:style>
  <w:style w:type="character" w:customStyle="1" w:styleId="a8">
    <w:name w:val="引用 字符"/>
    <w:basedOn w:val="a0"/>
    <w:link w:val="a7"/>
    <w:uiPriority w:val="29"/>
    <w:rsid w:val="003C2100"/>
    <w:rPr>
      <w:i/>
      <w:iCs/>
      <w:color w:val="404040" w:themeColor="text1" w:themeTint="BF"/>
    </w:rPr>
  </w:style>
  <w:style w:type="paragraph" w:styleId="a9">
    <w:name w:val="List Paragraph"/>
    <w:basedOn w:val="a"/>
    <w:uiPriority w:val="34"/>
    <w:qFormat/>
    <w:rsid w:val="003C2100"/>
    <w:pPr>
      <w:ind w:left="720"/>
      <w:contextualSpacing/>
    </w:pPr>
  </w:style>
  <w:style w:type="character" w:styleId="aa">
    <w:name w:val="Intense Emphasis"/>
    <w:basedOn w:val="a0"/>
    <w:uiPriority w:val="21"/>
    <w:qFormat/>
    <w:rsid w:val="003C2100"/>
    <w:rPr>
      <w:i/>
      <w:iCs/>
      <w:color w:val="2F5496" w:themeColor="accent1" w:themeShade="BF"/>
    </w:rPr>
  </w:style>
  <w:style w:type="paragraph" w:styleId="ab">
    <w:name w:val="Intense Quote"/>
    <w:basedOn w:val="a"/>
    <w:next w:val="a"/>
    <w:link w:val="ac"/>
    <w:uiPriority w:val="30"/>
    <w:qFormat/>
    <w:rsid w:val="003C2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100"/>
    <w:rPr>
      <w:i/>
      <w:iCs/>
      <w:color w:val="2F5496" w:themeColor="accent1" w:themeShade="BF"/>
    </w:rPr>
  </w:style>
  <w:style w:type="character" w:styleId="ad">
    <w:name w:val="Intense Reference"/>
    <w:basedOn w:val="a0"/>
    <w:uiPriority w:val="32"/>
    <w:qFormat/>
    <w:rsid w:val="003C2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