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46B3" w14:textId="77777777" w:rsidR="007B33C5" w:rsidRDefault="007B33C5">
      <w:pPr>
        <w:rPr>
          <w:rFonts w:hint="eastAsia"/>
        </w:rPr>
      </w:pPr>
      <w:r>
        <w:rPr>
          <w:rFonts w:hint="eastAsia"/>
        </w:rPr>
        <w:t>一年级上学期的拼音听写</w:t>
      </w:r>
    </w:p>
    <w:p w14:paraId="2407DC5A" w14:textId="77777777" w:rsidR="007B33C5" w:rsidRDefault="007B33C5">
      <w:pPr>
        <w:rPr>
          <w:rFonts w:hint="eastAsia"/>
        </w:rPr>
      </w:pPr>
      <w:r>
        <w:rPr>
          <w:rFonts w:hint="eastAsia"/>
        </w:rPr>
        <w:t>当孩子们踏入小学一年级，他们将开始学习汉语拼音这一重要的语言工具。拼音是帮助小学生识字、正音和提高阅读能力的基础。在上学期的学习中，拼音听写成为了一个不可或缺的教学环节，它不仅能够检验孩子们对拼音字母的记忆，还能提升他们的听力理解和书写技能。</w:t>
      </w:r>
    </w:p>
    <w:p w14:paraId="14FAB6E1" w14:textId="77777777" w:rsidR="007B33C5" w:rsidRDefault="007B33C5">
      <w:pPr>
        <w:rPr>
          <w:rFonts w:hint="eastAsia"/>
        </w:rPr>
      </w:pPr>
    </w:p>
    <w:p w14:paraId="3C77B8B8" w14:textId="77777777" w:rsidR="007B33C5" w:rsidRDefault="007B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4D37" w14:textId="77777777" w:rsidR="007B33C5" w:rsidRDefault="007B33C5">
      <w:pPr>
        <w:rPr>
          <w:rFonts w:hint="eastAsia"/>
        </w:rPr>
      </w:pPr>
      <w:r>
        <w:rPr>
          <w:rFonts w:hint="eastAsia"/>
        </w:rPr>
        <w:t>拼音的重要性</w:t>
      </w:r>
    </w:p>
    <w:p w14:paraId="0F89EEB8" w14:textId="77777777" w:rsidR="007B33C5" w:rsidRDefault="007B33C5">
      <w:pPr>
        <w:rPr>
          <w:rFonts w:hint="eastAsia"/>
        </w:rPr>
      </w:pPr>
      <w:r>
        <w:rPr>
          <w:rFonts w:hint="eastAsia"/>
        </w:rPr>
        <w:t>汉语拼音是现代汉语的注音工具，由声母、韵母和声调三部分组成。对于刚入学的小学生来说，掌握拼音就像是掌握了打开汉字大门的钥匙。通过拼音，孩子们可以拼读出不认识的汉字，这大大增加了他们自主学习的可能性。拼音听写的练习，使得学生们更加熟悉每个拼音符号的发音规则，并且能够准确地写出相应的拼音。</w:t>
      </w:r>
    </w:p>
    <w:p w14:paraId="10D7DCA8" w14:textId="77777777" w:rsidR="007B33C5" w:rsidRDefault="007B33C5">
      <w:pPr>
        <w:rPr>
          <w:rFonts w:hint="eastAsia"/>
        </w:rPr>
      </w:pPr>
    </w:p>
    <w:p w14:paraId="5485AC51" w14:textId="77777777" w:rsidR="007B33C5" w:rsidRDefault="007B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606F4" w14:textId="77777777" w:rsidR="007B33C5" w:rsidRDefault="007B33C5">
      <w:pPr>
        <w:rPr>
          <w:rFonts w:hint="eastAsia"/>
        </w:rPr>
      </w:pPr>
      <w:r>
        <w:rPr>
          <w:rFonts w:hint="eastAsia"/>
        </w:rPr>
        <w:t>听写形式与内容</w:t>
      </w:r>
    </w:p>
    <w:p w14:paraId="3EC483AE" w14:textId="77777777" w:rsidR="007B33C5" w:rsidRDefault="007B33C5">
      <w:pPr>
        <w:rPr>
          <w:rFonts w:hint="eastAsia"/>
        </w:rPr>
      </w:pPr>
      <w:r>
        <w:rPr>
          <w:rFonts w:hint="eastAsia"/>
        </w:rPr>
        <w:t>拼音听写通常以老师口头念出词语或句子的形式进行，要求学生根据听到的内容正确地书写对应的拼音。在这个过程中，老师可能会先从简单的单个拼音字母开始，如“b”、“p”、“m”等，逐渐过渡到组合的声母和韵母，像“ba”、“po”、“mi”。随着课程进度的推进，听写的内容会越来越复杂，包括多音节词以及带有声调的完整词语。</w:t>
      </w:r>
    </w:p>
    <w:p w14:paraId="593D5A13" w14:textId="77777777" w:rsidR="007B33C5" w:rsidRDefault="007B33C5">
      <w:pPr>
        <w:rPr>
          <w:rFonts w:hint="eastAsia"/>
        </w:rPr>
      </w:pPr>
    </w:p>
    <w:p w14:paraId="491CE538" w14:textId="77777777" w:rsidR="007B33C5" w:rsidRDefault="007B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05B42" w14:textId="77777777" w:rsidR="007B33C5" w:rsidRDefault="007B33C5">
      <w:pPr>
        <w:rPr>
          <w:rFonts w:hint="eastAsia"/>
        </w:rPr>
      </w:pPr>
      <w:r>
        <w:rPr>
          <w:rFonts w:hint="eastAsia"/>
        </w:rPr>
        <w:t>教学策略</w:t>
      </w:r>
    </w:p>
    <w:p w14:paraId="3C58871F" w14:textId="77777777" w:rsidR="007B33C5" w:rsidRDefault="007B33C5">
      <w:pPr>
        <w:rPr>
          <w:rFonts w:hint="eastAsia"/>
        </w:rPr>
      </w:pPr>
      <w:r>
        <w:rPr>
          <w:rFonts w:hint="eastAsia"/>
        </w:rPr>
        <w:t>为了让学生更好地适应拼音听写，教师们往往会采用多样化的教学方法。例如，使用卡片游戏来增强记忆；利用儿歌或者故事来辅助理解；设置小组竞赛激发学习兴趣；甚至结合多媒体资源，如动画视频，使课堂更加生动有趣。家长在家也可以配合学校教育，通过日常生活中的事物引导孩子练习拼音，比如指着水果说出其名称并让孩子写出拼音。</w:t>
      </w:r>
    </w:p>
    <w:p w14:paraId="7E02E9AB" w14:textId="77777777" w:rsidR="007B33C5" w:rsidRDefault="007B33C5">
      <w:pPr>
        <w:rPr>
          <w:rFonts w:hint="eastAsia"/>
        </w:rPr>
      </w:pPr>
    </w:p>
    <w:p w14:paraId="1FAE243B" w14:textId="77777777" w:rsidR="007B33C5" w:rsidRDefault="007B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BDCF0" w14:textId="77777777" w:rsidR="007B33C5" w:rsidRDefault="007B33C5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29F23553" w14:textId="77777777" w:rsidR="007B33C5" w:rsidRDefault="007B33C5">
      <w:pPr>
        <w:rPr>
          <w:rFonts w:hint="eastAsia"/>
        </w:rPr>
      </w:pPr>
      <w:r>
        <w:rPr>
          <w:rFonts w:hint="eastAsia"/>
        </w:rPr>
        <w:t>尽管拼音听写是一个基础性的练习，但在实际操作中，孩子们还是会遇到一些困难。有的孩子可能因为发音不准而导致书写错误，这时就需要加强口语训练，确保每个孩子的发音清晰正确。还有些孩子可能记不住复杂的拼音组合，这就需要更多的时间和耐心去反复练习，同时也要注意不要给孩子造成太大的压力。教师和家长应鼓励孩子克服困难，给予正面反馈，帮助他们建立自信心。</w:t>
      </w:r>
    </w:p>
    <w:p w14:paraId="7B96F135" w14:textId="77777777" w:rsidR="007B33C5" w:rsidRDefault="007B33C5">
      <w:pPr>
        <w:rPr>
          <w:rFonts w:hint="eastAsia"/>
        </w:rPr>
      </w:pPr>
    </w:p>
    <w:p w14:paraId="538EBBAB" w14:textId="77777777" w:rsidR="007B33C5" w:rsidRDefault="007B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1ACA" w14:textId="77777777" w:rsidR="007B33C5" w:rsidRDefault="007B33C5">
      <w:pPr>
        <w:rPr>
          <w:rFonts w:hint="eastAsia"/>
        </w:rPr>
      </w:pPr>
      <w:r>
        <w:rPr>
          <w:rFonts w:hint="eastAsia"/>
        </w:rPr>
        <w:t>最后的总结</w:t>
      </w:r>
    </w:p>
    <w:p w14:paraId="20166287" w14:textId="77777777" w:rsidR="007B33C5" w:rsidRDefault="007B33C5">
      <w:pPr>
        <w:rPr>
          <w:rFonts w:hint="eastAsia"/>
        </w:rPr>
      </w:pPr>
      <w:r>
        <w:rPr>
          <w:rFonts w:hint="eastAsia"/>
        </w:rPr>
        <w:t>拼音听写作为一年级上学期的重要学习活动之一，它不仅仅是对知识的一种检测，更是一个促进学生全面发展的好机会。通过不断的练习，学生们不仅能掌握汉语拼音的基本规则，而且还能培养良好的学习习惯和解决问题的能力。对于每一位一年级的小朋友而言，每一次成功的拼音听写都是成长道路上的一小步，而这些小小的进步终将汇聚成未来学业上的大成就。</w:t>
      </w:r>
    </w:p>
    <w:p w14:paraId="310A3476" w14:textId="77777777" w:rsidR="007B33C5" w:rsidRDefault="007B33C5">
      <w:pPr>
        <w:rPr>
          <w:rFonts w:hint="eastAsia"/>
        </w:rPr>
      </w:pPr>
    </w:p>
    <w:p w14:paraId="51801CD1" w14:textId="77777777" w:rsidR="007B33C5" w:rsidRDefault="007B3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B543E" w14:textId="6F8B63CA" w:rsidR="0074551E" w:rsidRDefault="0074551E"/>
    <w:sectPr w:rsidR="0074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1E"/>
    <w:rsid w:val="004F7682"/>
    <w:rsid w:val="0074551E"/>
    <w:rsid w:val="007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28763-7328-4EAD-8D9D-1CFE00BD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