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8274" w14:textId="77777777" w:rsidR="00050D39" w:rsidRDefault="00050D39">
      <w:pPr>
        <w:rPr>
          <w:rFonts w:hint="eastAsia"/>
        </w:rPr>
      </w:pPr>
      <w:r>
        <w:rPr>
          <w:rFonts w:hint="eastAsia"/>
        </w:rPr>
        <w:t>yi hui</w:t>
      </w:r>
    </w:p>
    <w:p w14:paraId="1A0BDC25" w14:textId="77777777" w:rsidR="00050D39" w:rsidRDefault="00050D39">
      <w:pPr>
        <w:rPr>
          <w:rFonts w:hint="eastAsia"/>
        </w:rPr>
      </w:pPr>
      <w:r>
        <w:rPr>
          <w:rFonts w:hint="eastAsia"/>
        </w:rPr>
        <w:t>“一回”的拼音为 yi hui，它是一个汉语词汇，意味着一次、一遍或一个来回。在日常对话中，“一回”通常用来表示某个动作或者事件发生的一次性过程。比如，当某人说“我回去一趟”，这里的“一趟”也可以用“一回”来表达，意指往返一次的动作。这个词汇在中国的方言和口语中非常普遍，尤其在北方地区更为常见。</w:t>
      </w:r>
    </w:p>
    <w:p w14:paraId="7FDCDE3C" w14:textId="77777777" w:rsidR="00050D39" w:rsidRDefault="00050D39">
      <w:pPr>
        <w:rPr>
          <w:rFonts w:hint="eastAsia"/>
        </w:rPr>
      </w:pPr>
    </w:p>
    <w:p w14:paraId="4E16AE43" w14:textId="77777777" w:rsidR="00050D39" w:rsidRDefault="0005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244D" w14:textId="77777777" w:rsidR="00050D39" w:rsidRDefault="00050D39">
      <w:pPr>
        <w:rPr>
          <w:rFonts w:hint="eastAsia"/>
        </w:rPr>
      </w:pPr>
      <w:r>
        <w:rPr>
          <w:rFonts w:hint="eastAsia"/>
        </w:rPr>
        <w:t>文化中的“一回”</w:t>
      </w:r>
    </w:p>
    <w:p w14:paraId="50A4E847" w14:textId="77777777" w:rsidR="00050D39" w:rsidRDefault="00050D39">
      <w:pPr>
        <w:rPr>
          <w:rFonts w:hint="eastAsia"/>
        </w:rPr>
      </w:pPr>
      <w:r>
        <w:rPr>
          <w:rFonts w:hint="eastAsia"/>
        </w:rPr>
        <w:t>在中华文化里，“一回”不仅限于口头表达，在文学作品中也经常出现。古代诗词歌赋里，作者常常会使用“一回”来形容事物的变化或者情感的起伏。例如，“春风又绿江南岸，明月何时照我还？”这句诗里的“又”字与“一回”的含义相似，表达了时间的流转和诗人对家乡的思念之情。在戏曲和民间故事中，“一回”也被用来描述角色经历的一个段落或章节，赋予故事一种循环往复的时间感。</w:t>
      </w:r>
    </w:p>
    <w:p w14:paraId="17CCCBBA" w14:textId="77777777" w:rsidR="00050D39" w:rsidRDefault="00050D39">
      <w:pPr>
        <w:rPr>
          <w:rFonts w:hint="eastAsia"/>
        </w:rPr>
      </w:pPr>
    </w:p>
    <w:p w14:paraId="54375451" w14:textId="77777777" w:rsidR="00050D39" w:rsidRDefault="0005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A7292" w14:textId="77777777" w:rsidR="00050D39" w:rsidRDefault="00050D39">
      <w:pPr>
        <w:rPr>
          <w:rFonts w:hint="eastAsia"/>
        </w:rPr>
      </w:pPr>
      <w:r>
        <w:rPr>
          <w:rFonts w:hint="eastAsia"/>
        </w:rPr>
        <w:t>现代语境下的“一回”</w:t>
      </w:r>
    </w:p>
    <w:p w14:paraId="393D7CBF" w14:textId="77777777" w:rsidR="00050D39" w:rsidRDefault="00050D39">
      <w:pPr>
        <w:rPr>
          <w:rFonts w:hint="eastAsia"/>
        </w:rPr>
      </w:pPr>
      <w:r>
        <w:rPr>
          <w:rFonts w:hint="eastAsia"/>
        </w:rPr>
        <w:t>随着时代的变迁，“一回”在现代语境下有了更加多样化的应用。在快节奏的生活中，人们可能会说“给我一回机会”，表达了希望得到一次尝试或改正错误的机会。在网络语言和社交媒体上，“一回”也被赋予了新的生命力，年轻人可能会用它来调侃某些反复出现的现象，如“又是加班的一回”。这种用法既体现了语言的灵活性，也反映了当代社会的一些特征。</w:t>
      </w:r>
    </w:p>
    <w:p w14:paraId="77DB372D" w14:textId="77777777" w:rsidR="00050D39" w:rsidRDefault="00050D39">
      <w:pPr>
        <w:rPr>
          <w:rFonts w:hint="eastAsia"/>
        </w:rPr>
      </w:pPr>
    </w:p>
    <w:p w14:paraId="57E84E40" w14:textId="77777777" w:rsidR="00050D39" w:rsidRDefault="0005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7B139" w14:textId="77777777" w:rsidR="00050D39" w:rsidRDefault="00050D39">
      <w:pPr>
        <w:rPr>
          <w:rFonts w:hint="eastAsia"/>
        </w:rPr>
      </w:pPr>
      <w:r>
        <w:rPr>
          <w:rFonts w:hint="eastAsia"/>
        </w:rPr>
        <w:t>最后的总结</w:t>
      </w:r>
    </w:p>
    <w:p w14:paraId="73E4C399" w14:textId="77777777" w:rsidR="00050D39" w:rsidRDefault="00050D39">
      <w:pPr>
        <w:rPr>
          <w:rFonts w:hint="eastAsia"/>
        </w:rPr>
      </w:pPr>
      <w:r>
        <w:rPr>
          <w:rFonts w:hint="eastAsia"/>
        </w:rPr>
        <w:t>“一回”的拼音 yi hui 简单而富有表现力，它不仅仅是一个词语，更是一种承载着丰富文化内涵和时代特色的表达方式。无论是过去还是现在，“一回”都深深植根于中国人的日常生活之中，成为了沟通交流不可或缺的一部分。通过了解“一回”，我们能够更好地理解汉语的魅力以及背后所蕴含的文化价值。</w:t>
      </w:r>
    </w:p>
    <w:p w14:paraId="2D16B80A" w14:textId="77777777" w:rsidR="00050D39" w:rsidRDefault="00050D39">
      <w:pPr>
        <w:rPr>
          <w:rFonts w:hint="eastAsia"/>
        </w:rPr>
      </w:pPr>
    </w:p>
    <w:p w14:paraId="0398F363" w14:textId="77777777" w:rsidR="00050D39" w:rsidRDefault="00050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4127B" w14:textId="5B9F269B" w:rsidR="00652A09" w:rsidRDefault="00652A09"/>
    <w:sectPr w:rsidR="0065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9"/>
    <w:rsid w:val="00050D39"/>
    <w:rsid w:val="004F7682"/>
    <w:rsid w:val="006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1BE3D-6AEE-477C-A88D-0472EDC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