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2E421" w14:textId="77777777" w:rsidR="007C2EC6" w:rsidRDefault="007C2EC6">
      <w:pPr>
        <w:rPr>
          <w:rFonts w:hint="eastAsia"/>
        </w:rPr>
      </w:pPr>
      <w:r>
        <w:rPr>
          <w:rFonts w:hint="eastAsia"/>
        </w:rPr>
        <w:t>一升二年级语文生字的拼音组词造句</w:t>
      </w:r>
    </w:p>
    <w:p w14:paraId="2A76C98A" w14:textId="77777777" w:rsidR="007C2EC6" w:rsidRDefault="007C2EC6">
      <w:pPr>
        <w:rPr>
          <w:rFonts w:hint="eastAsia"/>
        </w:rPr>
      </w:pPr>
      <w:r>
        <w:rPr>
          <w:rFonts w:hint="eastAsia"/>
        </w:rPr>
        <w:t>从一年级升入二年级，孩子们在语文学习上的步伐迈得更加稳健。拼音作为汉字发音的辅助工具，是小学生掌握汉字读音的重要桥梁。通过拼音的学习，学生们不仅能够准确地读出新学的汉字，还能进行简单的组词和造句，从而更好地理解和运用这些词汇。下面，我们就来一起看看一些适合一升二年级学生练习的拼音组词造句。</w:t>
      </w:r>
    </w:p>
    <w:p w14:paraId="6F8C0FB7" w14:textId="77777777" w:rsidR="007C2EC6" w:rsidRDefault="007C2EC6">
      <w:pPr>
        <w:rPr>
          <w:rFonts w:hint="eastAsia"/>
        </w:rPr>
      </w:pPr>
    </w:p>
    <w:p w14:paraId="2398E8F7" w14:textId="77777777" w:rsidR="007C2EC6" w:rsidRDefault="007C2EC6">
      <w:pPr>
        <w:rPr>
          <w:rFonts w:hint="eastAsia"/>
        </w:rPr>
      </w:pPr>
      <w:r>
        <w:rPr>
          <w:rFonts w:hint="eastAsia"/>
        </w:rPr>
        <w:t xml:space="preserve"> </w:t>
      </w:r>
    </w:p>
    <w:p w14:paraId="4D5F1202" w14:textId="77777777" w:rsidR="007C2EC6" w:rsidRDefault="007C2EC6">
      <w:pPr>
        <w:rPr>
          <w:rFonts w:hint="eastAsia"/>
        </w:rPr>
      </w:pPr>
      <w:r>
        <w:rPr>
          <w:rFonts w:hint="eastAsia"/>
        </w:rPr>
        <w:t>拼音：基础中的基础</w:t>
      </w:r>
    </w:p>
    <w:p w14:paraId="39718ACB" w14:textId="77777777" w:rsidR="007C2EC6" w:rsidRDefault="007C2EC6">
      <w:pPr>
        <w:rPr>
          <w:rFonts w:hint="eastAsia"/>
        </w:rPr>
      </w:pPr>
      <w:r>
        <w:rPr>
          <w:rFonts w:hint="eastAsia"/>
        </w:rPr>
        <w:t>拼音是由声母、韵母和声调三部分组成的。对于刚升入二年级的学生来说，巩固拼音的基础尤为重要。例如，“a”是一个常见的单韵母，可以与不同的声母组合成如“ba”（爸）、“ma”（妈）等词语。而像“sh”这样的声母，能与“u”、“i”等韵母组成“shu”（书）、“shi”（十）等。教师可以通过趣味卡片、互动游戏等方式帮助孩子记忆这些基本的拼音结构。</w:t>
      </w:r>
    </w:p>
    <w:p w14:paraId="48B09C35" w14:textId="77777777" w:rsidR="007C2EC6" w:rsidRDefault="007C2EC6">
      <w:pPr>
        <w:rPr>
          <w:rFonts w:hint="eastAsia"/>
        </w:rPr>
      </w:pPr>
    </w:p>
    <w:p w14:paraId="629C399F" w14:textId="77777777" w:rsidR="007C2EC6" w:rsidRDefault="007C2EC6">
      <w:pPr>
        <w:rPr>
          <w:rFonts w:hint="eastAsia"/>
        </w:rPr>
      </w:pPr>
      <w:r>
        <w:rPr>
          <w:rFonts w:hint="eastAsia"/>
        </w:rPr>
        <w:t xml:space="preserve"> </w:t>
      </w:r>
    </w:p>
    <w:p w14:paraId="341BD186" w14:textId="77777777" w:rsidR="007C2EC6" w:rsidRDefault="007C2EC6">
      <w:pPr>
        <w:rPr>
          <w:rFonts w:hint="eastAsia"/>
        </w:rPr>
      </w:pPr>
      <w:r>
        <w:rPr>
          <w:rFonts w:hint="eastAsia"/>
        </w:rPr>
        <w:t>组词：由点到面的扩展</w:t>
      </w:r>
    </w:p>
    <w:p w14:paraId="105777A6" w14:textId="77777777" w:rsidR="007C2EC6" w:rsidRDefault="007C2EC6">
      <w:pPr>
        <w:rPr>
          <w:rFonts w:hint="eastAsia"/>
        </w:rPr>
      </w:pPr>
      <w:r>
        <w:rPr>
          <w:rFonts w:hint="eastAsia"/>
        </w:rPr>
        <w:t>当孩子们熟悉了单个拼音后，接下来就是将它们组合成有意义的词汇。比如，以“b”开头的声母，可以与“ai”结合形成“bai”（白），再进一步与“he”（合）组成“bai he”（百合）。这种由简单到复杂的教学方法有助于孩子们逐步建立起对汉语词汇的认知体系。还可以鼓励孩子们自己尝试组词，培养他们的创造性和独立思考能力。</w:t>
      </w:r>
    </w:p>
    <w:p w14:paraId="3CB49A1F" w14:textId="77777777" w:rsidR="007C2EC6" w:rsidRDefault="007C2EC6">
      <w:pPr>
        <w:rPr>
          <w:rFonts w:hint="eastAsia"/>
        </w:rPr>
      </w:pPr>
    </w:p>
    <w:p w14:paraId="6DCD8F3D" w14:textId="77777777" w:rsidR="007C2EC6" w:rsidRDefault="007C2EC6">
      <w:pPr>
        <w:rPr>
          <w:rFonts w:hint="eastAsia"/>
        </w:rPr>
      </w:pPr>
      <w:r>
        <w:rPr>
          <w:rFonts w:hint="eastAsia"/>
        </w:rPr>
        <w:t xml:space="preserve"> </w:t>
      </w:r>
    </w:p>
    <w:p w14:paraId="6103CFBE" w14:textId="77777777" w:rsidR="007C2EC6" w:rsidRDefault="007C2EC6">
      <w:pPr>
        <w:rPr>
          <w:rFonts w:hint="eastAsia"/>
        </w:rPr>
      </w:pPr>
      <w:r>
        <w:rPr>
          <w:rFonts w:hint="eastAsia"/>
        </w:rPr>
        <w:t>造句：表达思想的新途径</w:t>
      </w:r>
    </w:p>
    <w:p w14:paraId="0C40C905" w14:textId="77777777" w:rsidR="007C2EC6" w:rsidRDefault="007C2EC6">
      <w:pPr>
        <w:rPr>
          <w:rFonts w:hint="eastAsia"/>
        </w:rPr>
      </w:pPr>
      <w:r>
        <w:rPr>
          <w:rFonts w:hint="eastAsia"/>
        </w:rPr>
        <w:t>掌握了足够的词汇量之后，下一步便是将这些词汇串联起来构成句子。“我爱妈妈。”这是一个非常简单的句子，但其中包含了主语“我”、动词“爱”以及宾语“妈妈”。随着学习的深入，孩子们可以用更复杂的句式来表达自己的想法，例如：“今天放学后，我和爸爸一起去公园玩。”在这个过程中，教师应该注重引导学生正确使用标点符号，并且适时加入形容词或副词来丰富句子的内容。</w:t>
      </w:r>
    </w:p>
    <w:p w14:paraId="56EB36F4" w14:textId="77777777" w:rsidR="007C2EC6" w:rsidRDefault="007C2EC6">
      <w:pPr>
        <w:rPr>
          <w:rFonts w:hint="eastAsia"/>
        </w:rPr>
      </w:pPr>
    </w:p>
    <w:p w14:paraId="032053ED" w14:textId="77777777" w:rsidR="007C2EC6" w:rsidRDefault="007C2EC6">
      <w:pPr>
        <w:rPr>
          <w:rFonts w:hint="eastAsia"/>
        </w:rPr>
      </w:pPr>
      <w:r>
        <w:rPr>
          <w:rFonts w:hint="eastAsia"/>
        </w:rPr>
        <w:t xml:space="preserve"> </w:t>
      </w:r>
    </w:p>
    <w:p w14:paraId="628FFE0A" w14:textId="77777777" w:rsidR="007C2EC6" w:rsidRDefault="007C2EC6">
      <w:pPr>
        <w:rPr>
          <w:rFonts w:hint="eastAsia"/>
        </w:rPr>
      </w:pPr>
      <w:r>
        <w:rPr>
          <w:rFonts w:hint="eastAsia"/>
        </w:rPr>
        <w:t>实践：把知识用起来</w:t>
      </w:r>
    </w:p>
    <w:p w14:paraId="2E7C7FE9" w14:textId="77777777" w:rsidR="007C2EC6" w:rsidRDefault="007C2EC6">
      <w:pPr>
        <w:rPr>
          <w:rFonts w:hint="eastAsia"/>
        </w:rPr>
      </w:pPr>
      <w:r>
        <w:rPr>
          <w:rFonts w:hint="eastAsia"/>
        </w:rPr>
        <w:t>为了让孩子们更好地掌握所学的知识，实践活动必不可少。学校可以组织各种形式的语言活动，如故事讲述比赛、诗歌朗诵会等，让学生们在实际应用中提高语言表达能力。家庭里也可以创建一个良好的语言环境，家长与孩子一起阅读书籍、讨论日常见闻，使孩子在轻松愉快的氛围中不断进步。</w:t>
      </w:r>
    </w:p>
    <w:p w14:paraId="38CA431F" w14:textId="77777777" w:rsidR="007C2EC6" w:rsidRDefault="007C2EC6">
      <w:pPr>
        <w:rPr>
          <w:rFonts w:hint="eastAsia"/>
        </w:rPr>
      </w:pPr>
    </w:p>
    <w:p w14:paraId="70ADF390" w14:textId="77777777" w:rsidR="007C2EC6" w:rsidRDefault="007C2EC6">
      <w:pPr>
        <w:rPr>
          <w:rFonts w:hint="eastAsia"/>
        </w:rPr>
      </w:pPr>
      <w:r>
        <w:rPr>
          <w:rFonts w:hint="eastAsia"/>
        </w:rPr>
        <w:t xml:space="preserve"> </w:t>
      </w:r>
    </w:p>
    <w:p w14:paraId="48E87C9E" w14:textId="77777777" w:rsidR="007C2EC6" w:rsidRDefault="007C2EC6">
      <w:pPr>
        <w:rPr>
          <w:rFonts w:hint="eastAsia"/>
        </w:rPr>
      </w:pPr>
      <w:r>
        <w:rPr>
          <w:rFonts w:hint="eastAsia"/>
        </w:rPr>
        <w:t>最后的总结：持续的进步</w:t>
      </w:r>
    </w:p>
    <w:p w14:paraId="47D3CFD8" w14:textId="77777777" w:rsidR="007C2EC6" w:rsidRDefault="007C2EC6">
      <w:pPr>
        <w:rPr>
          <w:rFonts w:hint="eastAsia"/>
        </w:rPr>
      </w:pPr>
      <w:r>
        <w:rPr>
          <w:rFonts w:hint="eastAsia"/>
        </w:rPr>
        <w:t>从一年级到二年级的过渡阶段，拼音、组词和造句的教学相辅相成，为孩子们提供了坚实的语言基础。通过不断的练习和实践，孩子们不仅能够熟练掌握汉语拼音系统，还能逐渐发展出丰富的词汇库和优秀的写作技巧。这个过程需要老师和家长的共同努力，同时也离不开孩子们自身的积极参与和探索精神。</w:t>
      </w:r>
    </w:p>
    <w:p w14:paraId="65B1B5FC" w14:textId="77777777" w:rsidR="007C2EC6" w:rsidRDefault="007C2EC6">
      <w:pPr>
        <w:rPr>
          <w:rFonts w:hint="eastAsia"/>
        </w:rPr>
      </w:pPr>
    </w:p>
    <w:p w14:paraId="6B62A292" w14:textId="77777777" w:rsidR="007C2EC6" w:rsidRDefault="007C2EC6">
      <w:pPr>
        <w:rPr>
          <w:rFonts w:hint="eastAsia"/>
        </w:rPr>
      </w:pPr>
      <w:r>
        <w:rPr>
          <w:rFonts w:hint="eastAsia"/>
        </w:rPr>
        <w:t>本文是由懂得生活网（dongdeshenghuo.com）为大家创作</w:t>
      </w:r>
    </w:p>
    <w:p w14:paraId="0FAA0488" w14:textId="16AFA53C" w:rsidR="007D586D" w:rsidRDefault="007D586D"/>
    <w:sectPr w:rsidR="007D5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6D"/>
    <w:rsid w:val="004F7682"/>
    <w:rsid w:val="007C2EC6"/>
    <w:rsid w:val="007D5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DF5F9F-2CBC-4D75-83A2-5B35FAD1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86D"/>
    <w:rPr>
      <w:rFonts w:cstheme="majorBidi"/>
      <w:color w:val="2F5496" w:themeColor="accent1" w:themeShade="BF"/>
      <w:sz w:val="28"/>
      <w:szCs w:val="28"/>
    </w:rPr>
  </w:style>
  <w:style w:type="character" w:customStyle="1" w:styleId="50">
    <w:name w:val="标题 5 字符"/>
    <w:basedOn w:val="a0"/>
    <w:link w:val="5"/>
    <w:uiPriority w:val="9"/>
    <w:semiHidden/>
    <w:rsid w:val="007D586D"/>
    <w:rPr>
      <w:rFonts w:cstheme="majorBidi"/>
      <w:color w:val="2F5496" w:themeColor="accent1" w:themeShade="BF"/>
      <w:sz w:val="24"/>
    </w:rPr>
  </w:style>
  <w:style w:type="character" w:customStyle="1" w:styleId="60">
    <w:name w:val="标题 6 字符"/>
    <w:basedOn w:val="a0"/>
    <w:link w:val="6"/>
    <w:uiPriority w:val="9"/>
    <w:semiHidden/>
    <w:rsid w:val="007D586D"/>
    <w:rPr>
      <w:rFonts w:cstheme="majorBidi"/>
      <w:b/>
      <w:bCs/>
      <w:color w:val="2F5496" w:themeColor="accent1" w:themeShade="BF"/>
    </w:rPr>
  </w:style>
  <w:style w:type="character" w:customStyle="1" w:styleId="70">
    <w:name w:val="标题 7 字符"/>
    <w:basedOn w:val="a0"/>
    <w:link w:val="7"/>
    <w:uiPriority w:val="9"/>
    <w:semiHidden/>
    <w:rsid w:val="007D586D"/>
    <w:rPr>
      <w:rFonts w:cstheme="majorBidi"/>
      <w:b/>
      <w:bCs/>
      <w:color w:val="595959" w:themeColor="text1" w:themeTint="A6"/>
    </w:rPr>
  </w:style>
  <w:style w:type="character" w:customStyle="1" w:styleId="80">
    <w:name w:val="标题 8 字符"/>
    <w:basedOn w:val="a0"/>
    <w:link w:val="8"/>
    <w:uiPriority w:val="9"/>
    <w:semiHidden/>
    <w:rsid w:val="007D586D"/>
    <w:rPr>
      <w:rFonts w:cstheme="majorBidi"/>
      <w:color w:val="595959" w:themeColor="text1" w:themeTint="A6"/>
    </w:rPr>
  </w:style>
  <w:style w:type="character" w:customStyle="1" w:styleId="90">
    <w:name w:val="标题 9 字符"/>
    <w:basedOn w:val="a0"/>
    <w:link w:val="9"/>
    <w:uiPriority w:val="9"/>
    <w:semiHidden/>
    <w:rsid w:val="007D586D"/>
    <w:rPr>
      <w:rFonts w:eastAsiaTheme="majorEastAsia" w:cstheme="majorBidi"/>
      <w:color w:val="595959" w:themeColor="text1" w:themeTint="A6"/>
    </w:rPr>
  </w:style>
  <w:style w:type="paragraph" w:styleId="a3">
    <w:name w:val="Title"/>
    <w:basedOn w:val="a"/>
    <w:next w:val="a"/>
    <w:link w:val="a4"/>
    <w:uiPriority w:val="10"/>
    <w:qFormat/>
    <w:rsid w:val="007D5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86D"/>
    <w:pPr>
      <w:spacing w:before="160"/>
      <w:jc w:val="center"/>
    </w:pPr>
    <w:rPr>
      <w:i/>
      <w:iCs/>
      <w:color w:val="404040" w:themeColor="text1" w:themeTint="BF"/>
    </w:rPr>
  </w:style>
  <w:style w:type="character" w:customStyle="1" w:styleId="a8">
    <w:name w:val="引用 字符"/>
    <w:basedOn w:val="a0"/>
    <w:link w:val="a7"/>
    <w:uiPriority w:val="29"/>
    <w:rsid w:val="007D586D"/>
    <w:rPr>
      <w:i/>
      <w:iCs/>
      <w:color w:val="404040" w:themeColor="text1" w:themeTint="BF"/>
    </w:rPr>
  </w:style>
  <w:style w:type="paragraph" w:styleId="a9">
    <w:name w:val="List Paragraph"/>
    <w:basedOn w:val="a"/>
    <w:uiPriority w:val="34"/>
    <w:qFormat/>
    <w:rsid w:val="007D586D"/>
    <w:pPr>
      <w:ind w:left="720"/>
      <w:contextualSpacing/>
    </w:pPr>
  </w:style>
  <w:style w:type="character" w:styleId="aa">
    <w:name w:val="Intense Emphasis"/>
    <w:basedOn w:val="a0"/>
    <w:uiPriority w:val="21"/>
    <w:qFormat/>
    <w:rsid w:val="007D586D"/>
    <w:rPr>
      <w:i/>
      <w:iCs/>
      <w:color w:val="2F5496" w:themeColor="accent1" w:themeShade="BF"/>
    </w:rPr>
  </w:style>
  <w:style w:type="paragraph" w:styleId="ab">
    <w:name w:val="Intense Quote"/>
    <w:basedOn w:val="a"/>
    <w:next w:val="a"/>
    <w:link w:val="ac"/>
    <w:uiPriority w:val="30"/>
    <w:qFormat/>
    <w:rsid w:val="007D5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86D"/>
    <w:rPr>
      <w:i/>
      <w:iCs/>
      <w:color w:val="2F5496" w:themeColor="accent1" w:themeShade="BF"/>
    </w:rPr>
  </w:style>
  <w:style w:type="character" w:styleId="ad">
    <w:name w:val="Intense Reference"/>
    <w:basedOn w:val="a0"/>
    <w:uiPriority w:val="32"/>
    <w:qFormat/>
    <w:rsid w:val="007D5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