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B1D5" w14:textId="77777777" w:rsidR="006B4AB1" w:rsidRDefault="006B4AB1">
      <w:pPr>
        <w:rPr>
          <w:rFonts w:hint="eastAsia"/>
        </w:rPr>
      </w:pPr>
      <w:r>
        <w:rPr>
          <w:rFonts w:hint="eastAsia"/>
        </w:rPr>
        <w:t>一二三四五的拼音怎么拼写</w:t>
      </w:r>
    </w:p>
    <w:p w14:paraId="3B409DC3" w14:textId="77777777" w:rsidR="006B4AB1" w:rsidRDefault="006B4AB1">
      <w:pPr>
        <w:rPr>
          <w:rFonts w:hint="eastAsia"/>
        </w:rPr>
      </w:pPr>
      <w:r>
        <w:rPr>
          <w:rFonts w:hint="eastAsia"/>
        </w:rPr>
        <w:t>汉语拼音是学习中文的重要工具，它帮助人们准确地发音和理解汉字。对于数字“一、二、三、四、五”的拼音拼写，我们不仅要了解其基本的拼音形式，还要知道在不同语境下它们可能发生的音变。这些基础知识对于学习中文的人士来说尤为重要。</w:t>
      </w:r>
    </w:p>
    <w:p w14:paraId="12FF4810" w14:textId="77777777" w:rsidR="006B4AB1" w:rsidRDefault="006B4AB1">
      <w:pPr>
        <w:rPr>
          <w:rFonts w:hint="eastAsia"/>
        </w:rPr>
      </w:pPr>
    </w:p>
    <w:p w14:paraId="466BD65E" w14:textId="77777777" w:rsidR="006B4AB1" w:rsidRDefault="006B4AB1">
      <w:pPr>
        <w:rPr>
          <w:rFonts w:hint="eastAsia"/>
        </w:rPr>
      </w:pPr>
      <w:r>
        <w:rPr>
          <w:rFonts w:hint="eastAsia"/>
        </w:rPr>
        <w:t xml:space="preserve"> </w:t>
      </w:r>
    </w:p>
    <w:p w14:paraId="04D997B1" w14:textId="77777777" w:rsidR="006B4AB1" w:rsidRDefault="006B4AB1">
      <w:pPr>
        <w:rPr>
          <w:rFonts w:hint="eastAsia"/>
        </w:rPr>
      </w:pPr>
      <w:r>
        <w:rPr>
          <w:rFonts w:hint="eastAsia"/>
        </w:rPr>
        <w:t>数字一的拼音拼写</w:t>
      </w:r>
    </w:p>
    <w:p w14:paraId="05E9F466" w14:textId="77777777" w:rsidR="006B4AB1" w:rsidRDefault="006B4AB1">
      <w:pPr>
        <w:rPr>
          <w:rFonts w:hint="eastAsia"/>
        </w:rPr>
      </w:pPr>
      <w:r>
        <w:rPr>
          <w:rFonts w:hint="eastAsia"/>
        </w:rPr>
        <w:t>“一”字的拼音为“yī”。这是一个阴平声调，意味着发音时声音要保持平稳且较高。在单独使用或位于句子末尾时，“一”通常读作第一声。但是，在实际的语言交流中，当“一”出现在其他数词之前或者与动词连用时，它的声调会发生变化。例如，在“一个”中，“一”会变成第四声（去声），即“yì gè”；而在“一起”里，则变为第二声（阳平），即“yí qǐ”。</w:t>
      </w:r>
    </w:p>
    <w:p w14:paraId="02D39240" w14:textId="77777777" w:rsidR="006B4AB1" w:rsidRDefault="006B4AB1">
      <w:pPr>
        <w:rPr>
          <w:rFonts w:hint="eastAsia"/>
        </w:rPr>
      </w:pPr>
    </w:p>
    <w:p w14:paraId="1972FD44" w14:textId="77777777" w:rsidR="006B4AB1" w:rsidRDefault="006B4AB1">
      <w:pPr>
        <w:rPr>
          <w:rFonts w:hint="eastAsia"/>
        </w:rPr>
      </w:pPr>
      <w:r>
        <w:rPr>
          <w:rFonts w:hint="eastAsia"/>
        </w:rPr>
        <w:t xml:space="preserve"> </w:t>
      </w:r>
    </w:p>
    <w:p w14:paraId="7CBAE2FB" w14:textId="77777777" w:rsidR="006B4AB1" w:rsidRDefault="006B4AB1">
      <w:pPr>
        <w:rPr>
          <w:rFonts w:hint="eastAsia"/>
        </w:rPr>
      </w:pPr>
      <w:r>
        <w:rPr>
          <w:rFonts w:hint="eastAsia"/>
        </w:rPr>
        <w:t>数字二的拼音拼写</w:t>
      </w:r>
    </w:p>
    <w:p w14:paraId="04B5AA7A" w14:textId="77777777" w:rsidR="006B4AB1" w:rsidRDefault="006B4AB1">
      <w:pPr>
        <w:rPr>
          <w:rFonts w:hint="eastAsia"/>
        </w:rPr>
      </w:pPr>
      <w:r>
        <w:rPr>
          <w:rFonts w:hint="eastAsia"/>
        </w:rPr>
        <w:t>“二”的拼音是“èr”，带有第三声（上声）。这个声调的特点是从低到高再到低，形成一个波浪形的声音曲线。无论是在何种情况下，“二”的声调都不会发生改变，始终维持着这种独特的上声调。比如，当我们说“二楼”时，就是“èr lóu”，这里“二”的声调没有发生变化。</w:t>
      </w:r>
    </w:p>
    <w:p w14:paraId="339CC642" w14:textId="77777777" w:rsidR="006B4AB1" w:rsidRDefault="006B4AB1">
      <w:pPr>
        <w:rPr>
          <w:rFonts w:hint="eastAsia"/>
        </w:rPr>
      </w:pPr>
    </w:p>
    <w:p w14:paraId="519F98A4" w14:textId="77777777" w:rsidR="006B4AB1" w:rsidRDefault="006B4AB1">
      <w:pPr>
        <w:rPr>
          <w:rFonts w:hint="eastAsia"/>
        </w:rPr>
      </w:pPr>
      <w:r>
        <w:rPr>
          <w:rFonts w:hint="eastAsia"/>
        </w:rPr>
        <w:t xml:space="preserve"> </w:t>
      </w:r>
    </w:p>
    <w:p w14:paraId="55C8FE4B" w14:textId="77777777" w:rsidR="006B4AB1" w:rsidRDefault="006B4AB1">
      <w:pPr>
        <w:rPr>
          <w:rFonts w:hint="eastAsia"/>
        </w:rPr>
      </w:pPr>
      <w:r>
        <w:rPr>
          <w:rFonts w:hint="eastAsia"/>
        </w:rPr>
        <w:t>数字三的拼音拼写</w:t>
      </w:r>
    </w:p>
    <w:p w14:paraId="0554D572" w14:textId="77777777" w:rsidR="006B4AB1" w:rsidRDefault="006B4AB1">
      <w:pPr>
        <w:rPr>
          <w:rFonts w:hint="eastAsia"/>
        </w:rPr>
      </w:pPr>
      <w:r>
        <w:rPr>
          <w:rFonts w:hint="eastAsia"/>
        </w:rPr>
        <w:t>“三”的拼音为“sān”，属于第一声（阴平）。发音时应该保持声音平稳而高亢。有趣的是，虽然“三”本身是阴平，但在某些组合词语中，如“三年”，其中的“三”也会因为跟后面的字连读而产生轻微的变化，但总体上仍然接近于阴平的发音特征。</w:t>
      </w:r>
    </w:p>
    <w:p w14:paraId="19D820AC" w14:textId="77777777" w:rsidR="006B4AB1" w:rsidRDefault="006B4AB1">
      <w:pPr>
        <w:rPr>
          <w:rFonts w:hint="eastAsia"/>
        </w:rPr>
      </w:pPr>
    </w:p>
    <w:p w14:paraId="67BDAC2F" w14:textId="77777777" w:rsidR="006B4AB1" w:rsidRDefault="006B4AB1">
      <w:pPr>
        <w:rPr>
          <w:rFonts w:hint="eastAsia"/>
        </w:rPr>
      </w:pPr>
      <w:r>
        <w:rPr>
          <w:rFonts w:hint="eastAsia"/>
        </w:rPr>
        <w:t xml:space="preserve"> </w:t>
      </w:r>
    </w:p>
    <w:p w14:paraId="398230A2" w14:textId="77777777" w:rsidR="006B4AB1" w:rsidRDefault="006B4AB1">
      <w:pPr>
        <w:rPr>
          <w:rFonts w:hint="eastAsia"/>
        </w:rPr>
      </w:pPr>
      <w:r>
        <w:rPr>
          <w:rFonts w:hint="eastAsia"/>
        </w:rPr>
        <w:t>数字四的拼音拼写</w:t>
      </w:r>
    </w:p>
    <w:p w14:paraId="0BB30E84" w14:textId="77777777" w:rsidR="006B4AB1" w:rsidRDefault="006B4AB1">
      <w:pPr>
        <w:rPr>
          <w:rFonts w:hint="eastAsia"/>
        </w:rPr>
      </w:pPr>
      <w:r>
        <w:rPr>
          <w:rFonts w:hint="eastAsia"/>
        </w:rPr>
        <w:t>“四”的拼音写作“sì”，具有第四声（去声）。去声的特点是从高到低，发音短促有力。在日常对话里，“四”一般不会受到前后字的影响而改变声调。例如，在表达“四书”这样的词汇时，依然是清晰的第四声：“sì shū”。然而，在特定的语境下，如“四十”，则可能会出现轻声现象，尽管这并不影响对“四”的基础认知。</w:t>
      </w:r>
    </w:p>
    <w:p w14:paraId="1B17FAA3" w14:textId="77777777" w:rsidR="006B4AB1" w:rsidRDefault="006B4AB1">
      <w:pPr>
        <w:rPr>
          <w:rFonts w:hint="eastAsia"/>
        </w:rPr>
      </w:pPr>
    </w:p>
    <w:p w14:paraId="79BDC27D" w14:textId="77777777" w:rsidR="006B4AB1" w:rsidRDefault="006B4AB1">
      <w:pPr>
        <w:rPr>
          <w:rFonts w:hint="eastAsia"/>
        </w:rPr>
      </w:pPr>
      <w:r>
        <w:rPr>
          <w:rFonts w:hint="eastAsia"/>
        </w:rPr>
        <w:t xml:space="preserve"> </w:t>
      </w:r>
    </w:p>
    <w:p w14:paraId="144C1741" w14:textId="77777777" w:rsidR="006B4AB1" w:rsidRDefault="006B4AB1">
      <w:pPr>
        <w:rPr>
          <w:rFonts w:hint="eastAsia"/>
        </w:rPr>
      </w:pPr>
      <w:r>
        <w:rPr>
          <w:rFonts w:hint="eastAsia"/>
        </w:rPr>
        <w:t>数字五的拼音拼写</w:t>
      </w:r>
    </w:p>
    <w:p w14:paraId="1A8D230E" w14:textId="77777777" w:rsidR="006B4AB1" w:rsidRDefault="006B4AB1">
      <w:pPr>
        <w:rPr>
          <w:rFonts w:hint="eastAsia"/>
        </w:rPr>
      </w:pPr>
      <w:r>
        <w:rPr>
          <w:rFonts w:hint="eastAsia"/>
        </w:rPr>
        <w:t>“五”的拼音是“wǔ”，属于第三声（上声）。与“二”相似，“五”的声调同样呈现出先降后升的趋势。在普通话中，“五”作为一个独立的数字或者与其他汉字组合成词时，其声调保持不变。例如，“五月”中的“五”就保留了原本的上声调：“wǔ yuè”。值得注意的是，当“五”作为序数词使用时，如“第五”，也依旧遵循原有的声调规则。</w:t>
      </w:r>
    </w:p>
    <w:p w14:paraId="4D773A32" w14:textId="77777777" w:rsidR="006B4AB1" w:rsidRDefault="006B4AB1">
      <w:pPr>
        <w:rPr>
          <w:rFonts w:hint="eastAsia"/>
        </w:rPr>
      </w:pPr>
    </w:p>
    <w:p w14:paraId="157693F6" w14:textId="77777777" w:rsidR="006B4AB1" w:rsidRDefault="006B4AB1">
      <w:pPr>
        <w:rPr>
          <w:rFonts w:hint="eastAsia"/>
        </w:rPr>
      </w:pPr>
      <w:r>
        <w:rPr>
          <w:rFonts w:hint="eastAsia"/>
        </w:rPr>
        <w:t xml:space="preserve"> </w:t>
      </w:r>
    </w:p>
    <w:p w14:paraId="68D8AF05" w14:textId="77777777" w:rsidR="006B4AB1" w:rsidRDefault="006B4AB1">
      <w:pPr>
        <w:rPr>
          <w:rFonts w:hint="eastAsia"/>
        </w:rPr>
      </w:pPr>
      <w:r>
        <w:rPr>
          <w:rFonts w:hint="eastAsia"/>
        </w:rPr>
        <w:t>最后的总结</w:t>
      </w:r>
    </w:p>
    <w:p w14:paraId="23AB1D30" w14:textId="77777777" w:rsidR="006B4AB1" w:rsidRDefault="006B4AB1">
      <w:pPr>
        <w:rPr>
          <w:rFonts w:hint="eastAsia"/>
        </w:rPr>
      </w:pPr>
      <w:r>
        <w:rPr>
          <w:rFonts w:hint="eastAsia"/>
        </w:rPr>
        <w:t>通过以上对“一、二、三、四、五”这五个数字拼音拼写的介绍，我们可以看出，汉语拼音不仅是汉字发音的指南，也是理解汉字意义及其在语言环境中如何变化的关键。学习者需要掌握每个数字的基本拼音以及它们在不同情况下的变调规律，这样才能更加准确流畅地进行中文交流。随着对中国文化和社会生活了解的加深，学习者还会发现更多关于数字使用的有趣之处，例如吉祥数字的选择等，这些都是汉语学习过程中不可多得的乐趣。</w:t>
      </w:r>
    </w:p>
    <w:p w14:paraId="5FD626BA" w14:textId="77777777" w:rsidR="006B4AB1" w:rsidRDefault="006B4AB1">
      <w:pPr>
        <w:rPr>
          <w:rFonts w:hint="eastAsia"/>
        </w:rPr>
      </w:pPr>
    </w:p>
    <w:p w14:paraId="3AEDF205" w14:textId="77777777" w:rsidR="006B4AB1" w:rsidRDefault="006B4AB1">
      <w:pPr>
        <w:rPr>
          <w:rFonts w:hint="eastAsia"/>
        </w:rPr>
      </w:pPr>
      <w:r>
        <w:rPr>
          <w:rFonts w:hint="eastAsia"/>
        </w:rPr>
        <w:t>本文是由懂得生活网（dongdeshenghuo.com）为大家创作</w:t>
      </w:r>
    </w:p>
    <w:p w14:paraId="3A9684AB" w14:textId="35989DE4" w:rsidR="001D4701" w:rsidRDefault="001D4701"/>
    <w:sectPr w:rsidR="001D4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01"/>
    <w:rsid w:val="001D4701"/>
    <w:rsid w:val="004F7682"/>
    <w:rsid w:val="006B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5732A-2000-4C6A-8ABD-8B81240E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01"/>
    <w:rPr>
      <w:rFonts w:cstheme="majorBidi"/>
      <w:color w:val="2F5496" w:themeColor="accent1" w:themeShade="BF"/>
      <w:sz w:val="28"/>
      <w:szCs w:val="28"/>
    </w:rPr>
  </w:style>
  <w:style w:type="character" w:customStyle="1" w:styleId="50">
    <w:name w:val="标题 5 字符"/>
    <w:basedOn w:val="a0"/>
    <w:link w:val="5"/>
    <w:uiPriority w:val="9"/>
    <w:semiHidden/>
    <w:rsid w:val="001D4701"/>
    <w:rPr>
      <w:rFonts w:cstheme="majorBidi"/>
      <w:color w:val="2F5496" w:themeColor="accent1" w:themeShade="BF"/>
      <w:sz w:val="24"/>
    </w:rPr>
  </w:style>
  <w:style w:type="character" w:customStyle="1" w:styleId="60">
    <w:name w:val="标题 6 字符"/>
    <w:basedOn w:val="a0"/>
    <w:link w:val="6"/>
    <w:uiPriority w:val="9"/>
    <w:semiHidden/>
    <w:rsid w:val="001D4701"/>
    <w:rPr>
      <w:rFonts w:cstheme="majorBidi"/>
      <w:b/>
      <w:bCs/>
      <w:color w:val="2F5496" w:themeColor="accent1" w:themeShade="BF"/>
    </w:rPr>
  </w:style>
  <w:style w:type="character" w:customStyle="1" w:styleId="70">
    <w:name w:val="标题 7 字符"/>
    <w:basedOn w:val="a0"/>
    <w:link w:val="7"/>
    <w:uiPriority w:val="9"/>
    <w:semiHidden/>
    <w:rsid w:val="001D4701"/>
    <w:rPr>
      <w:rFonts w:cstheme="majorBidi"/>
      <w:b/>
      <w:bCs/>
      <w:color w:val="595959" w:themeColor="text1" w:themeTint="A6"/>
    </w:rPr>
  </w:style>
  <w:style w:type="character" w:customStyle="1" w:styleId="80">
    <w:name w:val="标题 8 字符"/>
    <w:basedOn w:val="a0"/>
    <w:link w:val="8"/>
    <w:uiPriority w:val="9"/>
    <w:semiHidden/>
    <w:rsid w:val="001D4701"/>
    <w:rPr>
      <w:rFonts w:cstheme="majorBidi"/>
      <w:color w:val="595959" w:themeColor="text1" w:themeTint="A6"/>
    </w:rPr>
  </w:style>
  <w:style w:type="character" w:customStyle="1" w:styleId="90">
    <w:name w:val="标题 9 字符"/>
    <w:basedOn w:val="a0"/>
    <w:link w:val="9"/>
    <w:uiPriority w:val="9"/>
    <w:semiHidden/>
    <w:rsid w:val="001D4701"/>
    <w:rPr>
      <w:rFonts w:eastAsiaTheme="majorEastAsia" w:cstheme="majorBidi"/>
      <w:color w:val="595959" w:themeColor="text1" w:themeTint="A6"/>
    </w:rPr>
  </w:style>
  <w:style w:type="paragraph" w:styleId="a3">
    <w:name w:val="Title"/>
    <w:basedOn w:val="a"/>
    <w:next w:val="a"/>
    <w:link w:val="a4"/>
    <w:uiPriority w:val="10"/>
    <w:qFormat/>
    <w:rsid w:val="001D4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01"/>
    <w:pPr>
      <w:spacing w:before="160"/>
      <w:jc w:val="center"/>
    </w:pPr>
    <w:rPr>
      <w:i/>
      <w:iCs/>
      <w:color w:val="404040" w:themeColor="text1" w:themeTint="BF"/>
    </w:rPr>
  </w:style>
  <w:style w:type="character" w:customStyle="1" w:styleId="a8">
    <w:name w:val="引用 字符"/>
    <w:basedOn w:val="a0"/>
    <w:link w:val="a7"/>
    <w:uiPriority w:val="29"/>
    <w:rsid w:val="001D4701"/>
    <w:rPr>
      <w:i/>
      <w:iCs/>
      <w:color w:val="404040" w:themeColor="text1" w:themeTint="BF"/>
    </w:rPr>
  </w:style>
  <w:style w:type="paragraph" w:styleId="a9">
    <w:name w:val="List Paragraph"/>
    <w:basedOn w:val="a"/>
    <w:uiPriority w:val="34"/>
    <w:qFormat/>
    <w:rsid w:val="001D4701"/>
    <w:pPr>
      <w:ind w:left="720"/>
      <w:contextualSpacing/>
    </w:pPr>
  </w:style>
  <w:style w:type="character" w:styleId="aa">
    <w:name w:val="Intense Emphasis"/>
    <w:basedOn w:val="a0"/>
    <w:uiPriority w:val="21"/>
    <w:qFormat/>
    <w:rsid w:val="001D4701"/>
    <w:rPr>
      <w:i/>
      <w:iCs/>
      <w:color w:val="2F5496" w:themeColor="accent1" w:themeShade="BF"/>
    </w:rPr>
  </w:style>
  <w:style w:type="paragraph" w:styleId="ab">
    <w:name w:val="Intense Quote"/>
    <w:basedOn w:val="a"/>
    <w:next w:val="a"/>
    <w:link w:val="ac"/>
    <w:uiPriority w:val="30"/>
    <w:qFormat/>
    <w:rsid w:val="001D4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01"/>
    <w:rPr>
      <w:i/>
      <w:iCs/>
      <w:color w:val="2F5496" w:themeColor="accent1" w:themeShade="BF"/>
    </w:rPr>
  </w:style>
  <w:style w:type="character" w:styleId="ad">
    <w:name w:val="Intense Reference"/>
    <w:basedOn w:val="a0"/>
    <w:uiPriority w:val="32"/>
    <w:qFormat/>
    <w:rsid w:val="001D4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