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2FF4" w14:textId="77777777" w:rsidR="00D16A2F" w:rsidRDefault="00D16A2F">
      <w:pPr>
        <w:rPr>
          <w:rFonts w:hint="eastAsia"/>
        </w:rPr>
      </w:pPr>
      <w:r>
        <w:rPr>
          <w:rFonts w:hint="eastAsia"/>
        </w:rPr>
        <w:t>l和单韵母o能在一起拼吗</w:t>
      </w:r>
    </w:p>
    <w:p w14:paraId="2CA760B5" w14:textId="77777777" w:rsidR="00D16A2F" w:rsidRDefault="00D16A2F">
      <w:pPr>
        <w:rPr>
          <w:rFonts w:hint="eastAsia"/>
        </w:rPr>
      </w:pPr>
      <w:r>
        <w:rPr>
          <w:rFonts w:hint="eastAsia"/>
        </w:rPr>
        <w:t>在汉语拼音的系统中，每个字母或字母组合都有其特定的发音规则。当提到“l”和单韵母“o”能否一起使用时，我们需要回顾一下汉语拼音的基础知识，以及它们在实际语言应用中的情况。</w:t>
      </w:r>
    </w:p>
    <w:p w14:paraId="28B5B038" w14:textId="77777777" w:rsidR="00D16A2F" w:rsidRDefault="00D16A2F">
      <w:pPr>
        <w:rPr>
          <w:rFonts w:hint="eastAsia"/>
        </w:rPr>
      </w:pPr>
    </w:p>
    <w:p w14:paraId="022397EC" w14:textId="77777777" w:rsidR="00D16A2F" w:rsidRDefault="00D16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15269" w14:textId="77777777" w:rsidR="00D16A2F" w:rsidRDefault="00D16A2F">
      <w:pPr>
        <w:rPr>
          <w:rFonts w:hint="eastAsia"/>
        </w:rPr>
      </w:pPr>
      <w:r>
        <w:rPr>
          <w:rFonts w:hint="eastAsia"/>
        </w:rPr>
        <w:t>汉语拼音体系</w:t>
      </w:r>
    </w:p>
    <w:p w14:paraId="78D93E8D" w14:textId="77777777" w:rsidR="00D16A2F" w:rsidRDefault="00D16A2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用于教育目的帮助儿童学习普通话的标准发音，也是对外汉语教学的重要工具。汉语拼音由声母、韵母和声调三部分组成，其中声母位于前面，韵母跟在其后，而声调则标注在整个音节之上，以表示不同的语调变化。</w:t>
      </w:r>
    </w:p>
    <w:p w14:paraId="1033A197" w14:textId="77777777" w:rsidR="00D16A2F" w:rsidRDefault="00D16A2F">
      <w:pPr>
        <w:rPr>
          <w:rFonts w:hint="eastAsia"/>
        </w:rPr>
      </w:pPr>
    </w:p>
    <w:p w14:paraId="2B8E12E3" w14:textId="77777777" w:rsidR="00D16A2F" w:rsidRDefault="00D16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5B7D8" w14:textId="77777777" w:rsidR="00D16A2F" w:rsidRDefault="00D16A2F">
      <w:pPr>
        <w:rPr>
          <w:rFonts w:hint="eastAsia"/>
        </w:rPr>
      </w:pPr>
      <w:r>
        <w:rPr>
          <w:rFonts w:hint="eastAsia"/>
        </w:rPr>
        <w:t>声母与韵母的关系</w:t>
      </w:r>
    </w:p>
    <w:p w14:paraId="0C5393A4" w14:textId="77777777" w:rsidR="00D16A2F" w:rsidRDefault="00D16A2F">
      <w:pPr>
        <w:rPr>
          <w:rFonts w:hint="eastAsia"/>
        </w:rPr>
      </w:pPr>
      <w:r>
        <w:rPr>
          <w:rFonts w:hint="eastAsia"/>
        </w:rPr>
        <w:t>在汉语拼音里，“l”是一个常见的声母，代表舌尖前部抵住上齿龈发出的声音，类似于英语单词“like”中的“l”。而“o”作为单韵母之一，其发音接近于英语单词“go”的第一个音。根据汉语拼音方案的规定，并不是所有的声母都能与所有韵母相搭配。</w:t>
      </w:r>
    </w:p>
    <w:p w14:paraId="0DB3A77C" w14:textId="77777777" w:rsidR="00D16A2F" w:rsidRDefault="00D16A2F">
      <w:pPr>
        <w:rPr>
          <w:rFonts w:hint="eastAsia"/>
        </w:rPr>
      </w:pPr>
    </w:p>
    <w:p w14:paraId="1ADA0713" w14:textId="77777777" w:rsidR="00D16A2F" w:rsidRDefault="00D16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D693D" w14:textId="77777777" w:rsidR="00D16A2F" w:rsidRDefault="00D16A2F">
      <w:pPr>
        <w:rPr>
          <w:rFonts w:hint="eastAsia"/>
        </w:rPr>
      </w:pPr>
      <w:r>
        <w:rPr>
          <w:rFonts w:hint="eastAsia"/>
        </w:rPr>
        <w:t>lo的特殊性</w:t>
      </w:r>
    </w:p>
    <w:p w14:paraId="0B212C5F" w14:textId="77777777" w:rsidR="00D16A2F" w:rsidRDefault="00D16A2F">
      <w:pPr>
        <w:rPr>
          <w:rFonts w:hint="eastAsia"/>
        </w:rPr>
      </w:pPr>
      <w:r>
        <w:rPr>
          <w:rFonts w:hint="eastAsia"/>
        </w:rPr>
        <w:t>特别地，在现行的汉语拼音规范中，“l”和“o”并不直接构成一个标准的拼音组合。换句话说，在正式的词典或者教科书中，你不会找到以“lo”开头的词语。这是因为汉语语音学中存在某些约定俗成的规则，限制了某些声母和韵母之间的结合。</w:t>
      </w:r>
    </w:p>
    <w:p w14:paraId="7FE672A2" w14:textId="77777777" w:rsidR="00D16A2F" w:rsidRDefault="00D16A2F">
      <w:pPr>
        <w:rPr>
          <w:rFonts w:hint="eastAsia"/>
        </w:rPr>
      </w:pPr>
    </w:p>
    <w:p w14:paraId="1C0F39E8" w14:textId="77777777" w:rsidR="00D16A2F" w:rsidRDefault="00D16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70785" w14:textId="77777777" w:rsidR="00D16A2F" w:rsidRDefault="00D16A2F">
      <w:pPr>
        <w:rPr>
          <w:rFonts w:hint="eastAsia"/>
        </w:rPr>
      </w:pPr>
      <w:r>
        <w:rPr>
          <w:rFonts w:hint="eastAsia"/>
        </w:rPr>
        <w:t>例外情况</w:t>
      </w:r>
    </w:p>
    <w:p w14:paraId="60A7F30C" w14:textId="77777777" w:rsidR="00D16A2F" w:rsidRDefault="00D16A2F">
      <w:pPr>
        <w:rPr>
          <w:rFonts w:hint="eastAsia"/>
        </w:rPr>
      </w:pPr>
      <w:r>
        <w:rPr>
          <w:rFonts w:hint="eastAsia"/>
        </w:rPr>
        <w:t>然而，在一些方言或外来词汇的转写中，可能会出现“lo”的形式。例如，在描述某些外语名字或者专有名词时，为了保持原音的近似度，人们有时会采用这种非标准的拼写方式。但这并不意味着它符合严格的汉语拼音规则。</w:t>
      </w:r>
    </w:p>
    <w:p w14:paraId="4CC53E63" w14:textId="77777777" w:rsidR="00D16A2F" w:rsidRDefault="00D16A2F">
      <w:pPr>
        <w:rPr>
          <w:rFonts w:hint="eastAsia"/>
        </w:rPr>
      </w:pPr>
    </w:p>
    <w:p w14:paraId="37FA6FF5" w14:textId="77777777" w:rsidR="00D16A2F" w:rsidRDefault="00D16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7FB0E" w14:textId="77777777" w:rsidR="00D16A2F" w:rsidRDefault="00D16A2F">
      <w:pPr>
        <w:rPr>
          <w:rFonts w:hint="eastAsia"/>
        </w:rPr>
      </w:pPr>
      <w:r>
        <w:rPr>
          <w:rFonts w:hint="eastAsia"/>
        </w:rPr>
        <w:t>最后的总结</w:t>
      </w:r>
    </w:p>
    <w:p w14:paraId="738B2FAA" w14:textId="77777777" w:rsidR="00D16A2F" w:rsidRDefault="00D16A2F">
      <w:pPr>
        <w:rPr>
          <w:rFonts w:hint="eastAsia"/>
        </w:rPr>
      </w:pPr>
      <w:r>
        <w:rPr>
          <w:rFonts w:hint="eastAsia"/>
        </w:rPr>
        <w:t>“l”和单韵母“o”按照汉语拼音的标准规则是不能直接组合使用的。这一规定反映了汉语语音结构的特点和历史演变的结果。当然，随着语言的发展和社会交流的日益多样化，不排除未来会有新的变化。但就目前而言，我们应该遵循现有的拼音规则进行正确的书写和发音练习。</w:t>
      </w:r>
    </w:p>
    <w:p w14:paraId="38D78E38" w14:textId="77777777" w:rsidR="00D16A2F" w:rsidRDefault="00D16A2F">
      <w:pPr>
        <w:rPr>
          <w:rFonts w:hint="eastAsia"/>
        </w:rPr>
      </w:pPr>
    </w:p>
    <w:p w14:paraId="14267CE2" w14:textId="77777777" w:rsidR="00D16A2F" w:rsidRDefault="00D16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FA45F" w14:textId="4EA1116E" w:rsidR="00A4603E" w:rsidRDefault="00A4603E"/>
    <w:sectPr w:rsidR="00A4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3E"/>
    <w:rsid w:val="00A4603E"/>
    <w:rsid w:val="00C8270E"/>
    <w:rsid w:val="00D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2A7D4-9ED4-457E-9CAC-8F6EB64D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