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11FE" w14:textId="77777777" w:rsidR="006B646D" w:rsidRDefault="006B646D">
      <w:pPr>
        <w:rPr>
          <w:rFonts w:hint="eastAsia"/>
        </w:rPr>
      </w:pPr>
      <w:r>
        <w:rPr>
          <w:rFonts w:hint="eastAsia"/>
        </w:rPr>
        <w:t>l和r的拼音怎么区分</w:t>
      </w:r>
    </w:p>
    <w:p w14:paraId="6163DC3A" w14:textId="77777777" w:rsidR="006B646D" w:rsidRDefault="006B646D">
      <w:pPr>
        <w:rPr>
          <w:rFonts w:hint="eastAsia"/>
        </w:rPr>
      </w:pPr>
      <w:r>
        <w:rPr>
          <w:rFonts w:hint="eastAsia"/>
        </w:rPr>
        <w:t>在汉语拼音系统中，l和r这两个声母有着各自独特的发音特点，它们之间存在着明显的区别。正确地区分两者不仅对于汉语母语者重要，对于学习汉语作为第二语言的学习者而言，更是发音准确性的关键所在。</w:t>
      </w:r>
    </w:p>
    <w:p w14:paraId="79F39312" w14:textId="77777777" w:rsidR="006B646D" w:rsidRDefault="006B646D">
      <w:pPr>
        <w:rPr>
          <w:rFonts w:hint="eastAsia"/>
        </w:rPr>
      </w:pPr>
    </w:p>
    <w:p w14:paraId="04E62196" w14:textId="77777777" w:rsidR="006B646D" w:rsidRDefault="006B6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4335E" w14:textId="77777777" w:rsidR="006B646D" w:rsidRDefault="006B646D">
      <w:pPr>
        <w:rPr>
          <w:rFonts w:hint="eastAsia"/>
        </w:rPr>
      </w:pPr>
      <w:r>
        <w:rPr>
          <w:rFonts w:hint="eastAsia"/>
        </w:rPr>
        <w:t>l音的发音方法</w:t>
      </w:r>
    </w:p>
    <w:p w14:paraId="6D8E8094" w14:textId="77777777" w:rsidR="006B646D" w:rsidRDefault="006B646D">
      <w:pPr>
        <w:rPr>
          <w:rFonts w:hint="eastAsia"/>
        </w:rPr>
      </w:pPr>
      <w:r>
        <w:rPr>
          <w:rFonts w:hint="eastAsia"/>
        </w:rPr>
        <w:t>l是一个边音，发音时舌尖抵住上齿龈后部，气流从舌头两侧流出。当发出这个音时，嘴唇保持自然放松状态，声音清晰而直接。例如，在词语“了（le）”、“来（lai）”中，l是轻快且连续的，它与后续的韵母结合得非常紧密，形成一个流畅的声音。</w:t>
      </w:r>
    </w:p>
    <w:p w14:paraId="68D33738" w14:textId="77777777" w:rsidR="006B646D" w:rsidRDefault="006B646D">
      <w:pPr>
        <w:rPr>
          <w:rFonts w:hint="eastAsia"/>
        </w:rPr>
      </w:pPr>
    </w:p>
    <w:p w14:paraId="655B6D97" w14:textId="77777777" w:rsidR="006B646D" w:rsidRDefault="006B6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32C61" w14:textId="77777777" w:rsidR="006B646D" w:rsidRDefault="006B646D">
      <w:pPr>
        <w:rPr>
          <w:rFonts w:hint="eastAsia"/>
        </w:rPr>
      </w:pPr>
      <w:r>
        <w:rPr>
          <w:rFonts w:hint="eastAsia"/>
        </w:rPr>
        <w:t>r音的发音方法</w:t>
      </w:r>
    </w:p>
    <w:p w14:paraId="6B21C91F" w14:textId="77777777" w:rsidR="006B646D" w:rsidRDefault="006B646D">
      <w:pPr>
        <w:rPr>
          <w:rFonts w:hint="eastAsia"/>
        </w:rPr>
      </w:pPr>
      <w:r>
        <w:rPr>
          <w:rFonts w:hint="eastAsia"/>
        </w:rPr>
        <w:t>相比之下，r的发音较为复杂。它是卷舌音或称翘舌音，发音位置也在上齿龈附近，但不同于l的是，发r音时，舌尖轻轻触碰上前牙底部或者靠近前齿龈的位置，同时需要使舌头轻微卷起。气流通过狭窄的空间时会产生轻微摩擦，导致r带有一种特有的颤动或滚动效果。比如在“热（re）”、“日（ri）”这样的字里，r音赋予了词汇一种独特而圆润的感觉。</w:t>
      </w:r>
    </w:p>
    <w:p w14:paraId="14DD49D0" w14:textId="77777777" w:rsidR="006B646D" w:rsidRDefault="006B646D">
      <w:pPr>
        <w:rPr>
          <w:rFonts w:hint="eastAsia"/>
        </w:rPr>
      </w:pPr>
    </w:p>
    <w:p w14:paraId="333D5682" w14:textId="77777777" w:rsidR="006B646D" w:rsidRDefault="006B6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854D3" w14:textId="77777777" w:rsidR="006B646D" w:rsidRDefault="006B646D">
      <w:pPr>
        <w:rPr>
          <w:rFonts w:hint="eastAsia"/>
        </w:rPr>
      </w:pPr>
      <w:r>
        <w:rPr>
          <w:rFonts w:hint="eastAsia"/>
        </w:rPr>
        <w:t>练习区分l和r</w:t>
      </w:r>
    </w:p>
    <w:p w14:paraId="5E71D86B" w14:textId="77777777" w:rsidR="006B646D" w:rsidRDefault="006B646D">
      <w:pPr>
        <w:rPr>
          <w:rFonts w:hint="eastAsia"/>
        </w:rPr>
      </w:pPr>
      <w:r>
        <w:rPr>
          <w:rFonts w:hint="eastAsia"/>
        </w:rPr>
        <w:t>为了更好地掌握这两种音的区别，可以进行一些针对性的练习。比如，可以通过重复朗读包含l和r的单词对比组，如“绿（lü）”对“入（ru）”，“乐（le）”对“热（re）”。使用镜子观察自己发音时口型的变化也是一种有效的方法；还可以录制自己的发音，然后回放聆听，以便更清楚地察觉到差异。</w:t>
      </w:r>
    </w:p>
    <w:p w14:paraId="1E065C03" w14:textId="77777777" w:rsidR="006B646D" w:rsidRDefault="006B646D">
      <w:pPr>
        <w:rPr>
          <w:rFonts w:hint="eastAsia"/>
        </w:rPr>
      </w:pPr>
    </w:p>
    <w:p w14:paraId="4B3E18EF" w14:textId="77777777" w:rsidR="006B646D" w:rsidRDefault="006B6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7DC1F" w14:textId="77777777" w:rsidR="006B646D" w:rsidRDefault="006B646D">
      <w:pPr>
        <w:rPr>
          <w:rFonts w:hint="eastAsia"/>
        </w:rPr>
      </w:pPr>
      <w:r>
        <w:rPr>
          <w:rFonts w:hint="eastAsia"/>
        </w:rPr>
        <w:t>文化中的l和r</w:t>
      </w:r>
    </w:p>
    <w:p w14:paraId="5C638785" w14:textId="77777777" w:rsidR="006B646D" w:rsidRDefault="006B646D">
      <w:pPr>
        <w:rPr>
          <w:rFonts w:hint="eastAsia"/>
        </w:rPr>
      </w:pPr>
      <w:r>
        <w:rPr>
          <w:rFonts w:hint="eastAsia"/>
        </w:rPr>
        <w:t>有趣的是，在不同的方言和地方文化中，l和r的发音可能存在一定的变异。例如，某些地区的方言可能会将l和n混淆，或是将r发成类似于l的音。这种现象反映了语言随地域和时间演变的特点。对于普通话标准发音来说，保持l和r的明确区分有助于提高沟通效率，并展现说话者的语言素养。</w:t>
      </w:r>
    </w:p>
    <w:p w14:paraId="119DF5A8" w14:textId="77777777" w:rsidR="006B646D" w:rsidRDefault="006B646D">
      <w:pPr>
        <w:rPr>
          <w:rFonts w:hint="eastAsia"/>
        </w:rPr>
      </w:pPr>
    </w:p>
    <w:p w14:paraId="53541D8E" w14:textId="77777777" w:rsidR="006B646D" w:rsidRDefault="006B6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45410" w14:textId="77777777" w:rsidR="006B646D" w:rsidRDefault="006B646D">
      <w:pPr>
        <w:rPr>
          <w:rFonts w:hint="eastAsia"/>
        </w:rPr>
      </w:pPr>
      <w:r>
        <w:rPr>
          <w:rFonts w:hint="eastAsia"/>
        </w:rPr>
        <w:t>最后的总结</w:t>
      </w:r>
    </w:p>
    <w:p w14:paraId="7DF94533" w14:textId="77777777" w:rsidR="006B646D" w:rsidRDefault="006B646D">
      <w:pPr>
        <w:rPr>
          <w:rFonts w:hint="eastAsia"/>
        </w:rPr>
      </w:pPr>
      <w:r>
        <w:rPr>
          <w:rFonts w:hint="eastAsia"/>
        </w:rPr>
        <w:t>l和r的发音虽然看似相似，但实际上它们在发音部位、方式以及最终产生的音效上都有显著的不同。理解并熟练掌握这两者的区别，对于提升汉语发音的准确性至关重要。无论是在日常交流还是正式场合，准确无误地发出每一个音都是展示个人语言能力的重要组成部分。</w:t>
      </w:r>
    </w:p>
    <w:p w14:paraId="6B16565E" w14:textId="77777777" w:rsidR="006B646D" w:rsidRDefault="006B646D">
      <w:pPr>
        <w:rPr>
          <w:rFonts w:hint="eastAsia"/>
        </w:rPr>
      </w:pPr>
    </w:p>
    <w:p w14:paraId="34F4F5C0" w14:textId="77777777" w:rsidR="006B646D" w:rsidRDefault="006B6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F5EFD" w14:textId="52FC527A" w:rsidR="00350296" w:rsidRDefault="00350296"/>
    <w:sectPr w:rsidR="00350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96"/>
    <w:rsid w:val="00350296"/>
    <w:rsid w:val="006B646D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EFFE6-077A-4BF7-B188-06C35255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