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298A" w14:textId="77777777" w:rsidR="00684771" w:rsidRDefault="00684771">
      <w:pPr>
        <w:rPr>
          <w:rFonts w:hint="eastAsia"/>
        </w:rPr>
      </w:pPr>
      <w:r>
        <w:rPr>
          <w:rFonts w:hint="eastAsia"/>
        </w:rPr>
        <w:t>l和n的拼音老是错怎么办</w:t>
      </w:r>
    </w:p>
    <w:p w14:paraId="69AAA5AF" w14:textId="77777777" w:rsidR="00684771" w:rsidRDefault="00684771">
      <w:pPr>
        <w:rPr>
          <w:rFonts w:hint="eastAsia"/>
        </w:rPr>
      </w:pPr>
      <w:r>
        <w:rPr>
          <w:rFonts w:hint="eastAsia"/>
        </w:rPr>
        <w:t>在汉语学习过程中，尤其是对于初学者或儿童来说，区分“l”和“n”的发音可能会遇到一些挑战。这两个音素虽然各自有着明确的发音规则，但它们之间的微妙差异有时会让人感到困惑。当面对“l”和“n”的拼音错误时，我们可以采取哪些有效的措施来纠正呢？</w:t>
      </w:r>
    </w:p>
    <w:p w14:paraId="56DE1AC9" w14:textId="77777777" w:rsidR="00684771" w:rsidRDefault="00684771">
      <w:pPr>
        <w:rPr>
          <w:rFonts w:hint="eastAsia"/>
        </w:rPr>
      </w:pPr>
    </w:p>
    <w:p w14:paraId="6FCF18D7" w14:textId="77777777" w:rsidR="00684771" w:rsidRDefault="00684771">
      <w:pPr>
        <w:rPr>
          <w:rFonts w:hint="eastAsia"/>
        </w:rPr>
      </w:pPr>
      <w:r>
        <w:rPr>
          <w:rFonts w:hint="eastAsia"/>
        </w:rPr>
        <w:t xml:space="preserve"> </w:t>
      </w:r>
    </w:p>
    <w:p w14:paraId="43C69F73" w14:textId="77777777" w:rsidR="00684771" w:rsidRDefault="00684771">
      <w:pPr>
        <w:rPr>
          <w:rFonts w:hint="eastAsia"/>
        </w:rPr>
      </w:pPr>
      <w:r>
        <w:rPr>
          <w:rFonts w:hint="eastAsia"/>
        </w:rPr>
        <w:t>了解发音位置与方法</w:t>
      </w:r>
    </w:p>
    <w:p w14:paraId="2D62186D" w14:textId="77777777" w:rsidR="00684771" w:rsidRDefault="00684771">
      <w:pPr>
        <w:rPr>
          <w:rFonts w:hint="eastAsia"/>
        </w:rPr>
      </w:pPr>
      <w:r>
        <w:rPr>
          <w:rFonts w:hint="eastAsia"/>
        </w:rPr>
        <w:t>要正确发出这两个音，必须理解它们在口腔内的不同产生位置。“l”是一个边音，发音时舌尖抵住上齿龈，气流从舌头两边通过；而“n”则是一个鼻音，舌尖同样接触上齿龈，但气流是从鼻腔中通过。因此，练习时可以对着镜子观察自己的口型，并用手感受鼻翼是否有震动，以此区分两个音。</w:t>
      </w:r>
    </w:p>
    <w:p w14:paraId="3A751EA7" w14:textId="77777777" w:rsidR="00684771" w:rsidRDefault="00684771">
      <w:pPr>
        <w:rPr>
          <w:rFonts w:hint="eastAsia"/>
        </w:rPr>
      </w:pPr>
    </w:p>
    <w:p w14:paraId="53CD76F6" w14:textId="77777777" w:rsidR="00684771" w:rsidRDefault="00684771">
      <w:pPr>
        <w:rPr>
          <w:rFonts w:hint="eastAsia"/>
        </w:rPr>
      </w:pPr>
      <w:r>
        <w:rPr>
          <w:rFonts w:hint="eastAsia"/>
        </w:rPr>
        <w:t xml:space="preserve"> </w:t>
      </w:r>
    </w:p>
    <w:p w14:paraId="6575B023" w14:textId="77777777" w:rsidR="00684771" w:rsidRDefault="00684771">
      <w:pPr>
        <w:rPr>
          <w:rFonts w:hint="eastAsia"/>
        </w:rPr>
      </w:pPr>
      <w:r>
        <w:rPr>
          <w:rFonts w:hint="eastAsia"/>
        </w:rPr>
        <w:t>多听多模仿</w:t>
      </w:r>
    </w:p>
    <w:p w14:paraId="7FC97CA8" w14:textId="77777777" w:rsidR="00684771" w:rsidRDefault="00684771">
      <w:pPr>
        <w:rPr>
          <w:rFonts w:hint="eastAsia"/>
        </w:rPr>
      </w:pPr>
      <w:r>
        <w:rPr>
          <w:rFonts w:hint="eastAsia"/>
        </w:rPr>
        <w:t>听力训练是改善发音的重要途径之一。可以通过聆听标准普通话音频材料，如新闻播报、诗歌朗诵等，仔细辨别“l”和“n”的区别。模仿专业播音员的发音，尝试跟读句子，逐渐让正确的发音模式内化为自然反应。观看视频教程也是一个不错的选择，因为视觉上的指导可以帮助更好地掌握发音技巧。</w:t>
      </w:r>
    </w:p>
    <w:p w14:paraId="3A04DFB4" w14:textId="77777777" w:rsidR="00684771" w:rsidRDefault="00684771">
      <w:pPr>
        <w:rPr>
          <w:rFonts w:hint="eastAsia"/>
        </w:rPr>
      </w:pPr>
    </w:p>
    <w:p w14:paraId="67C8B8F3" w14:textId="77777777" w:rsidR="00684771" w:rsidRDefault="00684771">
      <w:pPr>
        <w:rPr>
          <w:rFonts w:hint="eastAsia"/>
        </w:rPr>
      </w:pPr>
      <w:r>
        <w:rPr>
          <w:rFonts w:hint="eastAsia"/>
        </w:rPr>
        <w:t xml:space="preserve"> </w:t>
      </w:r>
    </w:p>
    <w:p w14:paraId="452B46C5" w14:textId="77777777" w:rsidR="00684771" w:rsidRDefault="00684771">
      <w:pPr>
        <w:rPr>
          <w:rFonts w:hint="eastAsia"/>
        </w:rPr>
      </w:pPr>
      <w:r>
        <w:rPr>
          <w:rFonts w:hint="eastAsia"/>
        </w:rPr>
        <w:t>利用教学工具辅助学习</w:t>
      </w:r>
    </w:p>
    <w:p w14:paraId="5A054EB1" w14:textId="77777777" w:rsidR="00684771" w:rsidRDefault="00684771">
      <w:pPr>
        <w:rPr>
          <w:rFonts w:hint="eastAsia"/>
        </w:rPr>
      </w:pPr>
      <w:r>
        <w:rPr>
          <w:rFonts w:hint="eastAsia"/>
        </w:rPr>
        <w:t>现在有很多优质的语言学习应用程序和网站提供了丰富的资源，包括专门针对“l”和“n”发音练习的内容。这些平台通常配备有互动式语音识别技术，能够实时反馈用户的发音是否准确，并给予针对性的建议。使用卡片游戏或者拼字板这样的实体教具也能增加学习的乐趣，使枯燥的拼音练习变得生动有趣。</w:t>
      </w:r>
    </w:p>
    <w:p w14:paraId="1C88676F" w14:textId="77777777" w:rsidR="00684771" w:rsidRDefault="00684771">
      <w:pPr>
        <w:rPr>
          <w:rFonts w:hint="eastAsia"/>
        </w:rPr>
      </w:pPr>
    </w:p>
    <w:p w14:paraId="43252F30" w14:textId="77777777" w:rsidR="00684771" w:rsidRDefault="00684771">
      <w:pPr>
        <w:rPr>
          <w:rFonts w:hint="eastAsia"/>
        </w:rPr>
      </w:pPr>
      <w:r>
        <w:rPr>
          <w:rFonts w:hint="eastAsia"/>
        </w:rPr>
        <w:t xml:space="preserve"> </w:t>
      </w:r>
    </w:p>
    <w:p w14:paraId="28EBEFB3" w14:textId="77777777" w:rsidR="00684771" w:rsidRDefault="00684771">
      <w:pPr>
        <w:rPr>
          <w:rFonts w:hint="eastAsia"/>
        </w:rPr>
      </w:pPr>
      <w:r>
        <w:rPr>
          <w:rFonts w:hint="eastAsia"/>
        </w:rPr>
        <w:t>寻求专业指导</w:t>
      </w:r>
    </w:p>
    <w:p w14:paraId="794ACD6F" w14:textId="77777777" w:rsidR="00684771" w:rsidRDefault="00684771">
      <w:pPr>
        <w:rPr>
          <w:rFonts w:hint="eastAsia"/>
        </w:rPr>
      </w:pPr>
      <w:r>
        <w:rPr>
          <w:rFonts w:hint="eastAsia"/>
        </w:rPr>
        <w:t>如果自己在家练习一段时间后仍感觉难以进步，不妨考虑报名参加专业的汉语课程或找一位经验丰富的老师进行一对一辅导。专业人士不仅能提供更系统化的教学方案，还能根据个人的具体情况定制个性化的改进计划，从而更快地解决发音问题。</w:t>
      </w:r>
    </w:p>
    <w:p w14:paraId="44A2C92B" w14:textId="77777777" w:rsidR="00684771" w:rsidRDefault="00684771">
      <w:pPr>
        <w:rPr>
          <w:rFonts w:hint="eastAsia"/>
        </w:rPr>
      </w:pPr>
    </w:p>
    <w:p w14:paraId="55BFC453" w14:textId="77777777" w:rsidR="00684771" w:rsidRDefault="00684771">
      <w:pPr>
        <w:rPr>
          <w:rFonts w:hint="eastAsia"/>
        </w:rPr>
      </w:pPr>
      <w:r>
        <w:rPr>
          <w:rFonts w:hint="eastAsia"/>
        </w:rPr>
        <w:t xml:space="preserve"> </w:t>
      </w:r>
    </w:p>
    <w:p w14:paraId="59ED0EE1" w14:textId="77777777" w:rsidR="00684771" w:rsidRDefault="00684771">
      <w:pPr>
        <w:rPr>
          <w:rFonts w:hint="eastAsia"/>
        </w:rPr>
      </w:pPr>
      <w:r>
        <w:rPr>
          <w:rFonts w:hint="eastAsia"/>
        </w:rPr>
        <w:t>建立自信，勇于实践</w:t>
      </w:r>
    </w:p>
    <w:p w14:paraId="084DEC37" w14:textId="77777777" w:rsidR="00684771" w:rsidRDefault="00684771">
      <w:pPr>
        <w:rPr>
          <w:rFonts w:hint="eastAsia"/>
        </w:rPr>
      </w:pPr>
      <w:r>
        <w:rPr>
          <w:rFonts w:hint="eastAsia"/>
        </w:rPr>
        <w:t>不要因为偶尔的发音错误就灰心丧气。语言学习是一个循序渐进的过程，需要时间和耐心。积极参加各种交流活动，在实际对话中大胆运用所学知识，即使犯了错误也不要紧，重要的是从中吸取教训，不断调整和完善自己的发音习惯。随着不断的练习，相信你一定能够克服“l”和“n”发音混淆的问题。</w:t>
      </w:r>
    </w:p>
    <w:p w14:paraId="2F76E155" w14:textId="77777777" w:rsidR="00684771" w:rsidRDefault="00684771">
      <w:pPr>
        <w:rPr>
          <w:rFonts w:hint="eastAsia"/>
        </w:rPr>
      </w:pPr>
    </w:p>
    <w:p w14:paraId="225D42DF" w14:textId="77777777" w:rsidR="00684771" w:rsidRDefault="00684771">
      <w:pPr>
        <w:rPr>
          <w:rFonts w:hint="eastAsia"/>
        </w:rPr>
      </w:pPr>
      <w:r>
        <w:rPr>
          <w:rFonts w:hint="eastAsia"/>
        </w:rPr>
        <w:t>本文是由懂得生活网（dongdeshenghuo.com）为大家创作</w:t>
      </w:r>
    </w:p>
    <w:p w14:paraId="2DA87A4B" w14:textId="7EAF33A5" w:rsidR="001F7A22" w:rsidRDefault="001F7A22"/>
    <w:sectPr w:rsidR="001F7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22"/>
    <w:rsid w:val="001F7A22"/>
    <w:rsid w:val="0068477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EB744-7434-40B2-BE19-C627441D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22"/>
    <w:rPr>
      <w:rFonts w:cstheme="majorBidi"/>
      <w:color w:val="2F5496" w:themeColor="accent1" w:themeShade="BF"/>
      <w:sz w:val="28"/>
      <w:szCs w:val="28"/>
    </w:rPr>
  </w:style>
  <w:style w:type="character" w:customStyle="1" w:styleId="50">
    <w:name w:val="标题 5 字符"/>
    <w:basedOn w:val="a0"/>
    <w:link w:val="5"/>
    <w:uiPriority w:val="9"/>
    <w:semiHidden/>
    <w:rsid w:val="001F7A22"/>
    <w:rPr>
      <w:rFonts w:cstheme="majorBidi"/>
      <w:color w:val="2F5496" w:themeColor="accent1" w:themeShade="BF"/>
      <w:sz w:val="24"/>
    </w:rPr>
  </w:style>
  <w:style w:type="character" w:customStyle="1" w:styleId="60">
    <w:name w:val="标题 6 字符"/>
    <w:basedOn w:val="a0"/>
    <w:link w:val="6"/>
    <w:uiPriority w:val="9"/>
    <w:semiHidden/>
    <w:rsid w:val="001F7A22"/>
    <w:rPr>
      <w:rFonts w:cstheme="majorBidi"/>
      <w:b/>
      <w:bCs/>
      <w:color w:val="2F5496" w:themeColor="accent1" w:themeShade="BF"/>
    </w:rPr>
  </w:style>
  <w:style w:type="character" w:customStyle="1" w:styleId="70">
    <w:name w:val="标题 7 字符"/>
    <w:basedOn w:val="a0"/>
    <w:link w:val="7"/>
    <w:uiPriority w:val="9"/>
    <w:semiHidden/>
    <w:rsid w:val="001F7A22"/>
    <w:rPr>
      <w:rFonts w:cstheme="majorBidi"/>
      <w:b/>
      <w:bCs/>
      <w:color w:val="595959" w:themeColor="text1" w:themeTint="A6"/>
    </w:rPr>
  </w:style>
  <w:style w:type="character" w:customStyle="1" w:styleId="80">
    <w:name w:val="标题 8 字符"/>
    <w:basedOn w:val="a0"/>
    <w:link w:val="8"/>
    <w:uiPriority w:val="9"/>
    <w:semiHidden/>
    <w:rsid w:val="001F7A22"/>
    <w:rPr>
      <w:rFonts w:cstheme="majorBidi"/>
      <w:color w:val="595959" w:themeColor="text1" w:themeTint="A6"/>
    </w:rPr>
  </w:style>
  <w:style w:type="character" w:customStyle="1" w:styleId="90">
    <w:name w:val="标题 9 字符"/>
    <w:basedOn w:val="a0"/>
    <w:link w:val="9"/>
    <w:uiPriority w:val="9"/>
    <w:semiHidden/>
    <w:rsid w:val="001F7A22"/>
    <w:rPr>
      <w:rFonts w:eastAsiaTheme="majorEastAsia" w:cstheme="majorBidi"/>
      <w:color w:val="595959" w:themeColor="text1" w:themeTint="A6"/>
    </w:rPr>
  </w:style>
  <w:style w:type="paragraph" w:styleId="a3">
    <w:name w:val="Title"/>
    <w:basedOn w:val="a"/>
    <w:next w:val="a"/>
    <w:link w:val="a4"/>
    <w:uiPriority w:val="10"/>
    <w:qFormat/>
    <w:rsid w:val="001F7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22"/>
    <w:pPr>
      <w:spacing w:before="160"/>
      <w:jc w:val="center"/>
    </w:pPr>
    <w:rPr>
      <w:i/>
      <w:iCs/>
      <w:color w:val="404040" w:themeColor="text1" w:themeTint="BF"/>
    </w:rPr>
  </w:style>
  <w:style w:type="character" w:customStyle="1" w:styleId="a8">
    <w:name w:val="引用 字符"/>
    <w:basedOn w:val="a0"/>
    <w:link w:val="a7"/>
    <w:uiPriority w:val="29"/>
    <w:rsid w:val="001F7A22"/>
    <w:rPr>
      <w:i/>
      <w:iCs/>
      <w:color w:val="404040" w:themeColor="text1" w:themeTint="BF"/>
    </w:rPr>
  </w:style>
  <w:style w:type="paragraph" w:styleId="a9">
    <w:name w:val="List Paragraph"/>
    <w:basedOn w:val="a"/>
    <w:uiPriority w:val="34"/>
    <w:qFormat/>
    <w:rsid w:val="001F7A22"/>
    <w:pPr>
      <w:ind w:left="720"/>
      <w:contextualSpacing/>
    </w:pPr>
  </w:style>
  <w:style w:type="character" w:styleId="aa">
    <w:name w:val="Intense Emphasis"/>
    <w:basedOn w:val="a0"/>
    <w:uiPriority w:val="21"/>
    <w:qFormat/>
    <w:rsid w:val="001F7A22"/>
    <w:rPr>
      <w:i/>
      <w:iCs/>
      <w:color w:val="2F5496" w:themeColor="accent1" w:themeShade="BF"/>
    </w:rPr>
  </w:style>
  <w:style w:type="paragraph" w:styleId="ab">
    <w:name w:val="Intense Quote"/>
    <w:basedOn w:val="a"/>
    <w:next w:val="a"/>
    <w:link w:val="ac"/>
    <w:uiPriority w:val="30"/>
    <w:qFormat/>
    <w:rsid w:val="001F7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22"/>
    <w:rPr>
      <w:i/>
      <w:iCs/>
      <w:color w:val="2F5496" w:themeColor="accent1" w:themeShade="BF"/>
    </w:rPr>
  </w:style>
  <w:style w:type="character" w:styleId="ad">
    <w:name w:val="Intense Reference"/>
    <w:basedOn w:val="a0"/>
    <w:uiPriority w:val="32"/>
    <w:qFormat/>
    <w:rsid w:val="001F7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