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A6F6C" w14:textId="77777777" w:rsidR="00040FB5" w:rsidRDefault="00040FB5">
      <w:pPr>
        <w:rPr>
          <w:rFonts w:hint="eastAsia"/>
        </w:rPr>
      </w:pPr>
      <w:r>
        <w:rPr>
          <w:rFonts w:hint="eastAsia"/>
        </w:rPr>
        <w:t>lun的拼音</w:t>
      </w:r>
    </w:p>
    <w:p w14:paraId="1930C8D0" w14:textId="77777777" w:rsidR="00040FB5" w:rsidRDefault="00040FB5">
      <w:pPr>
        <w:rPr>
          <w:rFonts w:hint="eastAsia"/>
        </w:rPr>
      </w:pPr>
      <w:r>
        <w:rPr>
          <w:rFonts w:hint="eastAsia"/>
        </w:rPr>
        <w:t>“伦”字在汉语拼音中的发音为 “lún”。它是一个多义词，有着丰富的含义，在中国文化中扮演着重要的角色。从家庭伦理到哲学思想，“伦”都体现了中国社会结构和价值观的核心方面。接下来，我们将深入探讨这个字所涵盖的不同层面的意义。</w:t>
      </w:r>
    </w:p>
    <w:p w14:paraId="00D3B363" w14:textId="77777777" w:rsidR="00040FB5" w:rsidRDefault="00040FB5">
      <w:pPr>
        <w:rPr>
          <w:rFonts w:hint="eastAsia"/>
        </w:rPr>
      </w:pPr>
    </w:p>
    <w:p w14:paraId="06662CA9" w14:textId="77777777" w:rsidR="00040FB5" w:rsidRDefault="00040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87638" w14:textId="77777777" w:rsidR="00040FB5" w:rsidRDefault="00040FB5">
      <w:pPr>
        <w:rPr>
          <w:rFonts w:hint="eastAsia"/>
        </w:rPr>
      </w:pPr>
      <w:r>
        <w:rPr>
          <w:rFonts w:hint="eastAsia"/>
        </w:rPr>
        <w:t>人际关系中的伦</w:t>
      </w:r>
    </w:p>
    <w:p w14:paraId="271D8960" w14:textId="77777777" w:rsidR="00040FB5" w:rsidRDefault="00040FB5">
      <w:pPr>
        <w:rPr>
          <w:rFonts w:hint="eastAsia"/>
        </w:rPr>
      </w:pPr>
      <w:r>
        <w:rPr>
          <w:rFonts w:hint="eastAsia"/>
        </w:rPr>
        <w:t>在中文里，“伦”最常被提及的是指代人与人之间的关系准则或秩序。例如，五伦指的是君臣、父子、夫妇、兄弟、朋友这五种基本的社会关系，它们是中国古代儒家思想所强调的人际关系准则。这些关系不仅限于家庭内部，还包括了更广泛的社会联系，是维系社会稳定和谐的重要组成部分。每一个成员都在这样的关系网中找到自己的位置，并据此行为举止。</w:t>
      </w:r>
    </w:p>
    <w:p w14:paraId="3947E6CB" w14:textId="77777777" w:rsidR="00040FB5" w:rsidRDefault="00040FB5">
      <w:pPr>
        <w:rPr>
          <w:rFonts w:hint="eastAsia"/>
        </w:rPr>
      </w:pPr>
    </w:p>
    <w:p w14:paraId="0C6109EE" w14:textId="77777777" w:rsidR="00040FB5" w:rsidRDefault="00040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A69D8" w14:textId="77777777" w:rsidR="00040FB5" w:rsidRDefault="00040FB5">
      <w:pPr>
        <w:rPr>
          <w:rFonts w:hint="eastAsia"/>
        </w:rPr>
      </w:pPr>
      <w:r>
        <w:rPr>
          <w:rFonts w:hint="eastAsia"/>
        </w:rPr>
        <w:t>音乐艺术中的伦</w:t>
      </w:r>
    </w:p>
    <w:p w14:paraId="68111657" w14:textId="77777777" w:rsidR="00040FB5" w:rsidRDefault="00040FB5">
      <w:pPr>
        <w:rPr>
          <w:rFonts w:hint="eastAsia"/>
        </w:rPr>
      </w:pPr>
      <w:r>
        <w:rPr>
          <w:rFonts w:hint="eastAsia"/>
        </w:rPr>
        <w:t>除了用于描述人际关系之外，“伦”也出现在中国古代音乐理论之中。“六律”即黄钟、太簇、姑洗、蕤宾、夷则、无射，以及相应的阴声“六吕”，合称为“十二律吕”。这里的“律”与“伦”相通，代表着音阶和音乐的基本规则，对于保持旋律和谐至关重要。通过理解这些音律，音乐家能够创作出符合传统美学标准的作品。</w:t>
      </w:r>
    </w:p>
    <w:p w14:paraId="09E7ECAE" w14:textId="77777777" w:rsidR="00040FB5" w:rsidRDefault="00040FB5">
      <w:pPr>
        <w:rPr>
          <w:rFonts w:hint="eastAsia"/>
        </w:rPr>
      </w:pPr>
    </w:p>
    <w:p w14:paraId="511A4766" w14:textId="77777777" w:rsidR="00040FB5" w:rsidRDefault="00040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C01D0" w14:textId="77777777" w:rsidR="00040FB5" w:rsidRDefault="00040FB5">
      <w:pPr>
        <w:rPr>
          <w:rFonts w:hint="eastAsia"/>
        </w:rPr>
      </w:pPr>
      <w:r>
        <w:rPr>
          <w:rFonts w:hint="eastAsia"/>
        </w:rPr>
        <w:t>哲学思考中的伦</w:t>
      </w:r>
    </w:p>
    <w:p w14:paraId="4E07F6AE" w14:textId="77777777" w:rsidR="00040FB5" w:rsidRDefault="00040FB5">
      <w:pPr>
        <w:rPr>
          <w:rFonts w:hint="eastAsia"/>
        </w:rPr>
      </w:pPr>
      <w:r>
        <w:rPr>
          <w:rFonts w:hint="eastAsia"/>
        </w:rPr>
        <w:t>在中国哲学尤其是道家思想中，“伦”也有其独特的地位。老子提到“域中有四大，而人居其一焉”，这里所说的“大”可以看作是对自然界规律性的概括，而人类作为其中之一，则需要遵循自然之“伦”。这种观点强调了人与自然界的和谐共生，反映了古人对宇宙万物之间相互关联的认识。</w:t>
      </w:r>
    </w:p>
    <w:p w14:paraId="703BCC80" w14:textId="77777777" w:rsidR="00040FB5" w:rsidRDefault="00040FB5">
      <w:pPr>
        <w:rPr>
          <w:rFonts w:hint="eastAsia"/>
        </w:rPr>
      </w:pPr>
    </w:p>
    <w:p w14:paraId="35164EE5" w14:textId="77777777" w:rsidR="00040FB5" w:rsidRDefault="00040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91243" w14:textId="77777777" w:rsidR="00040FB5" w:rsidRDefault="00040FB5">
      <w:pPr>
        <w:rPr>
          <w:rFonts w:hint="eastAsia"/>
        </w:rPr>
      </w:pPr>
      <w:r>
        <w:rPr>
          <w:rFonts w:hint="eastAsia"/>
        </w:rPr>
        <w:t>现代语境下的伦</w:t>
      </w:r>
    </w:p>
    <w:p w14:paraId="250857B5" w14:textId="77777777" w:rsidR="00040FB5" w:rsidRDefault="00040FB5">
      <w:pPr>
        <w:rPr>
          <w:rFonts w:hint="eastAsia"/>
        </w:rPr>
      </w:pPr>
      <w:r>
        <w:rPr>
          <w:rFonts w:hint="eastAsia"/>
        </w:rPr>
        <w:t>随着时代的发展，“伦”这一概念也在不断演变。现代社会更加注重个人权利和平等原则，但传统意义上的“伦”并未完全消失，而是以新的形式继续影响着人们的生活方式和社会组织形态。比如，在企业管理和团队建设过程中，合理的层级设置和良好的沟通机制同样体现了“伦”的精神实质。环保意识日益增强背景下提出的“生态伦理”，正是将古老智慧应用于当代挑战的具体表现。</w:t>
      </w:r>
    </w:p>
    <w:p w14:paraId="074797DE" w14:textId="77777777" w:rsidR="00040FB5" w:rsidRDefault="00040FB5">
      <w:pPr>
        <w:rPr>
          <w:rFonts w:hint="eastAsia"/>
        </w:rPr>
      </w:pPr>
    </w:p>
    <w:p w14:paraId="081D061C" w14:textId="77777777" w:rsidR="00040FB5" w:rsidRDefault="00040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2F863" w14:textId="77777777" w:rsidR="00040FB5" w:rsidRDefault="00040FB5">
      <w:pPr>
        <w:rPr>
          <w:rFonts w:hint="eastAsia"/>
        </w:rPr>
      </w:pPr>
      <w:r>
        <w:rPr>
          <w:rFonts w:hint="eastAsia"/>
        </w:rPr>
        <w:t>最后的总结</w:t>
      </w:r>
    </w:p>
    <w:p w14:paraId="6CF840F0" w14:textId="77777777" w:rsidR="00040FB5" w:rsidRDefault="00040FB5">
      <w:pPr>
        <w:rPr>
          <w:rFonts w:hint="eastAsia"/>
        </w:rPr>
      </w:pPr>
      <w:r>
        <w:rPr>
          <w:rFonts w:hint="eastAsia"/>
        </w:rPr>
        <w:t>“伦”不仅仅是一个简单的汉字，它承载着深厚的文化内涵和历史记忆。无论是过去还是现在，“伦”都在不断地塑造着中国人的心灵世界和社会实践。了解并传承这份宝贵遗产，对于我们认识自我、构建美好未来都有着不可替代的价值。</w:t>
      </w:r>
    </w:p>
    <w:p w14:paraId="53D9EA2E" w14:textId="77777777" w:rsidR="00040FB5" w:rsidRDefault="00040FB5">
      <w:pPr>
        <w:rPr>
          <w:rFonts w:hint="eastAsia"/>
        </w:rPr>
      </w:pPr>
    </w:p>
    <w:p w14:paraId="3136A689" w14:textId="77777777" w:rsidR="00040FB5" w:rsidRDefault="00040F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94F55" w14:textId="69F9DA40" w:rsidR="005C3253" w:rsidRDefault="005C3253"/>
    <w:sectPr w:rsidR="005C3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53"/>
    <w:rsid w:val="00040FB5"/>
    <w:rsid w:val="005C3253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398A5-3DFB-42BD-9417-7A67B815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