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67DED" w14:textId="77777777" w:rsidR="003E37A0" w:rsidRDefault="003E37A0">
      <w:pPr>
        <w:rPr>
          <w:rFonts w:hint="eastAsia"/>
        </w:rPr>
      </w:pPr>
      <w:r>
        <w:rPr>
          <w:rFonts w:hint="eastAsia"/>
        </w:rPr>
        <w:t>liu的拼音发音</w:t>
      </w:r>
    </w:p>
    <w:p w14:paraId="01AA9CF1" w14:textId="77777777" w:rsidR="003E37A0" w:rsidRDefault="003E37A0">
      <w:pPr>
        <w:rPr>
          <w:rFonts w:hint="eastAsia"/>
        </w:rPr>
      </w:pPr>
      <w:r>
        <w:rPr>
          <w:rFonts w:hint="eastAsia"/>
        </w:rPr>
        <w:t>“liu”在汉语拼音中是一个常见的音节，它可以对应多个汉字，每个汉字都有其独特的意义和用法。汉语拼音是中华人民共和国官方颁布的拉丁字母拼写系统，用于拼写现代标准汉语（普通话）。它不仅是学习中文发音的基础工具，而且对于中国国内外的中文学习者来说，是掌握汉字读音的重要桥梁。</w:t>
      </w:r>
    </w:p>
    <w:p w14:paraId="6326E4C2" w14:textId="77777777" w:rsidR="003E37A0" w:rsidRDefault="003E37A0">
      <w:pPr>
        <w:rPr>
          <w:rFonts w:hint="eastAsia"/>
        </w:rPr>
      </w:pPr>
    </w:p>
    <w:p w14:paraId="615D34DF" w14:textId="77777777" w:rsidR="003E37A0" w:rsidRDefault="003E3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10C38" w14:textId="77777777" w:rsidR="003E37A0" w:rsidRDefault="003E37A0">
      <w:pPr>
        <w:rPr>
          <w:rFonts w:hint="eastAsia"/>
        </w:rPr>
      </w:pPr>
      <w:r>
        <w:rPr>
          <w:rFonts w:hint="eastAsia"/>
        </w:rPr>
        <w:t>多义性与文化背景</w:t>
      </w:r>
    </w:p>
    <w:p w14:paraId="2BBABA2B" w14:textId="77777777" w:rsidR="003E37A0" w:rsidRDefault="003E37A0">
      <w:pPr>
        <w:rPr>
          <w:rFonts w:hint="eastAsia"/>
        </w:rPr>
      </w:pPr>
      <w:r>
        <w:rPr>
          <w:rFonts w:hint="eastAsia"/>
        </w:rPr>
        <w:t>以“liu”为例，这个音节可以代表不同的汉字，例如：“刘”，一个在中国极为普遍的姓氏；“流”，意味着液体或气体的移动；“留”，表示停留或保存；“六”，数字6的意思；还有“柳”，一种常见于中国园林和诗歌中的树木。每个字背后都承载着丰富的历史和文化信息，反映了中国人对自然、社会以及人与人之间关系的理解。</w:t>
      </w:r>
    </w:p>
    <w:p w14:paraId="41093964" w14:textId="77777777" w:rsidR="003E37A0" w:rsidRDefault="003E37A0">
      <w:pPr>
        <w:rPr>
          <w:rFonts w:hint="eastAsia"/>
        </w:rPr>
      </w:pPr>
    </w:p>
    <w:p w14:paraId="7ABFD3E1" w14:textId="77777777" w:rsidR="003E37A0" w:rsidRDefault="003E3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6EFF0" w14:textId="77777777" w:rsidR="003E37A0" w:rsidRDefault="003E37A0">
      <w:pPr>
        <w:rPr>
          <w:rFonts w:hint="eastAsia"/>
        </w:rPr>
      </w:pPr>
      <w:r>
        <w:rPr>
          <w:rFonts w:hint="eastAsia"/>
        </w:rPr>
        <w:t>教育中的角色</w:t>
      </w:r>
    </w:p>
    <w:p w14:paraId="50CC3E6D" w14:textId="77777777" w:rsidR="003E37A0" w:rsidRDefault="003E37A0">
      <w:pPr>
        <w:rPr>
          <w:rFonts w:hint="eastAsia"/>
        </w:rPr>
      </w:pPr>
      <w:r>
        <w:rPr>
          <w:rFonts w:hint="eastAsia"/>
        </w:rPr>
        <w:t>在教育领域，“liu”的教学不仅仅是教授学生如何正确发音，更重要的是引导他们理解与之相关的词汇和句子结构。通过学习包含“liu”的词语，学生们能够加深对中文语法和表达方式的认识。教师们还会利用这些基础元素来构建更复杂的语言技能，比如阅读理解和写作能力。</w:t>
      </w:r>
    </w:p>
    <w:p w14:paraId="4901D6C3" w14:textId="77777777" w:rsidR="003E37A0" w:rsidRDefault="003E37A0">
      <w:pPr>
        <w:rPr>
          <w:rFonts w:hint="eastAsia"/>
        </w:rPr>
      </w:pPr>
    </w:p>
    <w:p w14:paraId="0D2BF02D" w14:textId="77777777" w:rsidR="003E37A0" w:rsidRDefault="003E3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52437" w14:textId="77777777" w:rsidR="003E37A0" w:rsidRDefault="003E37A0">
      <w:pPr>
        <w:rPr>
          <w:rFonts w:hint="eastAsia"/>
        </w:rPr>
      </w:pPr>
      <w:r>
        <w:rPr>
          <w:rFonts w:hint="eastAsia"/>
        </w:rPr>
        <w:t>艺术与文学中的体现</w:t>
      </w:r>
    </w:p>
    <w:p w14:paraId="7A9868A5" w14:textId="77777777" w:rsidR="003E37A0" w:rsidRDefault="003E37A0">
      <w:pPr>
        <w:rPr>
          <w:rFonts w:hint="eastAsia"/>
        </w:rPr>
      </w:pPr>
      <w:r>
        <w:rPr>
          <w:rFonts w:hint="eastAsia"/>
        </w:rPr>
        <w:t>从古代诗词到现代小说，“liu”所代表的各个汉字频繁出现在各类文艺作品之中。诗人常用“柳”来形容春天的美好景色，或者借“流”水传达时间流逝的概念。而小说家则可能选择“留”下来形容人物之间的深情厚谊。无论是哪种形式的艺术创作，“liu”及其相关汉字都能为作品增添一抹独特的东方韵味。</w:t>
      </w:r>
    </w:p>
    <w:p w14:paraId="6E256A96" w14:textId="77777777" w:rsidR="003E37A0" w:rsidRDefault="003E37A0">
      <w:pPr>
        <w:rPr>
          <w:rFonts w:hint="eastAsia"/>
        </w:rPr>
      </w:pPr>
    </w:p>
    <w:p w14:paraId="67AA19CC" w14:textId="77777777" w:rsidR="003E37A0" w:rsidRDefault="003E3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A40AA" w14:textId="77777777" w:rsidR="003E37A0" w:rsidRDefault="003E37A0">
      <w:pPr>
        <w:rPr>
          <w:rFonts w:hint="eastAsia"/>
        </w:rPr>
      </w:pPr>
      <w:r>
        <w:rPr>
          <w:rFonts w:hint="eastAsia"/>
        </w:rPr>
        <w:t>日常生活里的应用</w:t>
      </w:r>
    </w:p>
    <w:p w14:paraId="1178B322" w14:textId="77777777" w:rsidR="003E37A0" w:rsidRDefault="003E37A0">
      <w:pPr>
        <w:rPr>
          <w:rFonts w:hint="eastAsia"/>
        </w:rPr>
      </w:pPr>
      <w:r>
        <w:rPr>
          <w:rFonts w:hint="eastAsia"/>
        </w:rPr>
        <w:t>在日常交流中，“liu”同样扮演着不可或缺的角色。人们会用到诸如“溜达”（轻松散步）、“流泪”（因感动或悲伤而哭泣）这样的口语表达，使对话更加生动有趣。在正式场合如商务洽谈或学术讨论时，准确使用带有“liu”的专业术语也显得尤为重要，这有助于提高沟通效率并展现个人的语言素养。</w:t>
      </w:r>
    </w:p>
    <w:p w14:paraId="7737CF19" w14:textId="77777777" w:rsidR="003E37A0" w:rsidRDefault="003E37A0">
      <w:pPr>
        <w:rPr>
          <w:rFonts w:hint="eastAsia"/>
        </w:rPr>
      </w:pPr>
    </w:p>
    <w:p w14:paraId="28999565" w14:textId="77777777" w:rsidR="003E37A0" w:rsidRDefault="003E3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0C871" w14:textId="77777777" w:rsidR="003E37A0" w:rsidRDefault="003E37A0">
      <w:pPr>
        <w:rPr>
          <w:rFonts w:hint="eastAsia"/>
        </w:rPr>
      </w:pPr>
      <w:r>
        <w:rPr>
          <w:rFonts w:hint="eastAsia"/>
        </w:rPr>
        <w:t>国际视野下的影响</w:t>
      </w:r>
    </w:p>
    <w:p w14:paraId="5DE29329" w14:textId="77777777" w:rsidR="003E37A0" w:rsidRDefault="003E37A0">
      <w:pPr>
        <w:rPr>
          <w:rFonts w:hint="eastAsia"/>
        </w:rPr>
      </w:pPr>
      <w:r>
        <w:rPr>
          <w:rFonts w:hint="eastAsia"/>
        </w:rPr>
        <w:t>随着全球化的进程加快，越来越多非母语人士开始学习中文，这其中就包括了对“liu”这样简单而又富有变化的音节的学习。对于海外中文爱好者而言，掌握好汉语拼音不仅是为了更好地融入当地社区，也是打开中华文化宝库的一把钥匙。因此，“liu”的影响力已经超越了国界，成为连接世界与中国文化的纽带之一。</w:t>
      </w:r>
    </w:p>
    <w:p w14:paraId="722BF58C" w14:textId="77777777" w:rsidR="003E37A0" w:rsidRDefault="003E37A0">
      <w:pPr>
        <w:rPr>
          <w:rFonts w:hint="eastAsia"/>
        </w:rPr>
      </w:pPr>
    </w:p>
    <w:p w14:paraId="60FD3260" w14:textId="77777777" w:rsidR="003E37A0" w:rsidRDefault="003E37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EA64F" w14:textId="1B77E0F1" w:rsidR="00003C19" w:rsidRDefault="00003C19"/>
    <w:sectPr w:rsidR="00003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19"/>
    <w:rsid w:val="00003C19"/>
    <w:rsid w:val="003E37A0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9060F-83D5-4329-B333-FB324286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