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FDAC8" w14:textId="77777777" w:rsidR="00A10F0D" w:rsidRDefault="00A10F0D">
      <w:pPr>
        <w:rPr>
          <w:rFonts w:hint="eastAsia"/>
        </w:rPr>
      </w:pPr>
      <w:r>
        <w:rPr>
          <w:rFonts w:hint="eastAsia"/>
        </w:rPr>
        <w:t>灵</w:t>
      </w:r>
    </w:p>
    <w:p w14:paraId="585883AA" w14:textId="77777777" w:rsidR="00A10F0D" w:rsidRDefault="00A10F0D">
      <w:pPr>
        <w:rPr>
          <w:rFonts w:hint="eastAsia"/>
        </w:rPr>
      </w:pPr>
      <w:r>
        <w:rPr>
          <w:rFonts w:hint="eastAsia"/>
        </w:rPr>
        <w:t>在汉语的广袤词汇中，“灵”字占据着独特而神秘的一席之地。这个字，不仅承载了丰富的语义，也深深植根于中华文化的精神内核之中。“灵”通常用来描述那些难以捉摸、超越日常经验的事物，它与生命、灵魂以及精神世界紧密相连。在中国古代哲学里，“灵”被视为一种无形的力量或状态，能够沟通天地人三者之间的微妙联系。</w:t>
      </w:r>
    </w:p>
    <w:p w14:paraId="1C6997D1" w14:textId="77777777" w:rsidR="00A10F0D" w:rsidRDefault="00A10F0D">
      <w:pPr>
        <w:rPr>
          <w:rFonts w:hint="eastAsia"/>
        </w:rPr>
      </w:pPr>
    </w:p>
    <w:p w14:paraId="70123763" w14:textId="77777777" w:rsidR="00A10F0D" w:rsidRDefault="00A10F0D">
      <w:pPr>
        <w:rPr>
          <w:rFonts w:hint="eastAsia"/>
        </w:rPr>
      </w:pPr>
      <w:r>
        <w:rPr>
          <w:rFonts w:hint="eastAsia"/>
        </w:rPr>
        <w:t xml:space="preserve"> </w:t>
      </w:r>
    </w:p>
    <w:p w14:paraId="0F7794D3" w14:textId="77777777" w:rsidR="00A10F0D" w:rsidRDefault="00A10F0D">
      <w:pPr>
        <w:rPr>
          <w:rFonts w:hint="eastAsia"/>
        </w:rPr>
      </w:pPr>
      <w:r>
        <w:rPr>
          <w:rFonts w:hint="eastAsia"/>
        </w:rPr>
        <w:t>零</w:t>
      </w:r>
    </w:p>
    <w:p w14:paraId="735CEDF6" w14:textId="77777777" w:rsidR="00A10F0D" w:rsidRDefault="00A10F0D">
      <w:pPr>
        <w:rPr>
          <w:rFonts w:hint="eastAsia"/>
        </w:rPr>
      </w:pPr>
      <w:r>
        <w:rPr>
          <w:rFonts w:hint="eastAsia"/>
        </w:rPr>
        <w:t>从“灵”的飘渺意境转向更为具体的概念，“零”作为数学和计数系统中的一个关键元素，其意义同样不可小觑。它是数字序列的起点，是空无一物却蕴藏无限可能的象征。在计算机科学领域，“零”不仅是二进制编码的基础，也是逻辑运算不可或缺的部分。它的存在提醒我们，即便是在看似虚无的状态下，也隐藏着创造和转变的机会。随着信息技术的发展，“零”所代表的概念正不断扩展，影响着现代社会的方方面面。</w:t>
      </w:r>
    </w:p>
    <w:p w14:paraId="62CC89ED" w14:textId="77777777" w:rsidR="00A10F0D" w:rsidRDefault="00A10F0D">
      <w:pPr>
        <w:rPr>
          <w:rFonts w:hint="eastAsia"/>
        </w:rPr>
      </w:pPr>
    </w:p>
    <w:p w14:paraId="79AE04E9" w14:textId="77777777" w:rsidR="00A10F0D" w:rsidRDefault="00A10F0D">
      <w:pPr>
        <w:rPr>
          <w:rFonts w:hint="eastAsia"/>
        </w:rPr>
      </w:pPr>
      <w:r>
        <w:rPr>
          <w:rFonts w:hint="eastAsia"/>
        </w:rPr>
        <w:t xml:space="preserve"> </w:t>
      </w:r>
    </w:p>
    <w:p w14:paraId="14377B6A" w14:textId="77777777" w:rsidR="00A10F0D" w:rsidRDefault="00A10F0D">
      <w:pPr>
        <w:rPr>
          <w:rFonts w:hint="eastAsia"/>
        </w:rPr>
      </w:pPr>
      <w:r>
        <w:rPr>
          <w:rFonts w:hint="eastAsia"/>
        </w:rPr>
        <w:t>龄</w:t>
      </w:r>
    </w:p>
    <w:p w14:paraId="3270FBAB" w14:textId="77777777" w:rsidR="00A10F0D" w:rsidRDefault="00A10F0D">
      <w:pPr>
        <w:rPr>
          <w:rFonts w:hint="eastAsia"/>
        </w:rPr>
      </w:pPr>
      <w:r>
        <w:rPr>
          <w:rFonts w:hint="eastAsia"/>
        </w:rPr>
        <w:t>接下来，“龄”将我们的视线引向时间与生命的度量。“龄”最直接地关联到年龄，即生物体自出生以来经历的时间长度。然而，在更广泛的意义上，“龄”也可以指代事物发展的阶段或者成熟程度。对于人类而言，不同年龄段标志着生理和心理的不同发展阶段；而对于自然界中的动植物来说，则反映了生长周期和生态演变的过程。因此，“龄”不仅是对过去岁月的一种记录，更是对未来潜力和发展空间的预示。</w:t>
      </w:r>
    </w:p>
    <w:p w14:paraId="77313685" w14:textId="77777777" w:rsidR="00A10F0D" w:rsidRDefault="00A10F0D">
      <w:pPr>
        <w:rPr>
          <w:rFonts w:hint="eastAsia"/>
        </w:rPr>
      </w:pPr>
    </w:p>
    <w:p w14:paraId="0B62F94B" w14:textId="77777777" w:rsidR="00A10F0D" w:rsidRDefault="00A10F0D">
      <w:pPr>
        <w:rPr>
          <w:rFonts w:hint="eastAsia"/>
        </w:rPr>
      </w:pPr>
      <w:r>
        <w:rPr>
          <w:rFonts w:hint="eastAsia"/>
        </w:rPr>
        <w:t xml:space="preserve"> </w:t>
      </w:r>
    </w:p>
    <w:p w14:paraId="4C977E43" w14:textId="77777777" w:rsidR="00A10F0D" w:rsidRDefault="00A10F0D">
      <w:pPr>
        <w:rPr>
          <w:rFonts w:hint="eastAsia"/>
        </w:rPr>
      </w:pPr>
      <w:r>
        <w:rPr>
          <w:rFonts w:hint="eastAsia"/>
        </w:rPr>
        <w:t>令</w:t>
      </w:r>
    </w:p>
    <w:p w14:paraId="57735E84" w14:textId="77777777" w:rsidR="00A10F0D" w:rsidRDefault="00A10F0D">
      <w:pPr>
        <w:rPr>
          <w:rFonts w:hint="eastAsia"/>
        </w:rPr>
      </w:pPr>
      <w:r>
        <w:rPr>
          <w:rFonts w:hint="eastAsia"/>
        </w:rPr>
        <w:t>“令”带给我们的是权威与指令的声音。无论是古代帝王颁布的诏书，还是现代法律体系中的法令条文，“令”都代表着规则制定者意志的表达。它规定了人们行为的边界，维护社会秩序，并确保公共利益得到保障。“令”同时也是一种号召，激励个人或群体朝着共同目标前进。在这个意义上，“令”不仅仅是约束，更是一种指引，鼓励人们在遵循规范的同时实现自我价值和社会责任。</w:t>
      </w:r>
    </w:p>
    <w:p w14:paraId="48D1E6CB" w14:textId="77777777" w:rsidR="00A10F0D" w:rsidRDefault="00A10F0D">
      <w:pPr>
        <w:rPr>
          <w:rFonts w:hint="eastAsia"/>
        </w:rPr>
      </w:pPr>
    </w:p>
    <w:p w14:paraId="2410EF07" w14:textId="77777777" w:rsidR="00A10F0D" w:rsidRDefault="00A10F0D">
      <w:pPr>
        <w:rPr>
          <w:rFonts w:hint="eastAsia"/>
        </w:rPr>
      </w:pPr>
      <w:r>
        <w:rPr>
          <w:rFonts w:hint="eastAsia"/>
        </w:rPr>
        <w:t xml:space="preserve"> </w:t>
      </w:r>
    </w:p>
    <w:p w14:paraId="7CBC51F7" w14:textId="77777777" w:rsidR="00A10F0D" w:rsidRDefault="00A10F0D">
      <w:pPr>
        <w:rPr>
          <w:rFonts w:hint="eastAsia"/>
        </w:rPr>
      </w:pPr>
      <w:r>
        <w:rPr>
          <w:rFonts w:hint="eastAsia"/>
        </w:rPr>
        <w:t>“灵”、“零”、“龄”、“令”这四个由同一个拼音构成但含义各异的汉字，分别从不同角度展现了汉语文化的博大精深。它们各自独立却又相互关联，共同构成了理解中国传统文化和社会结构的重要线索。通过探索这些字符背后的故事，我们可以更加深刻地体会到语言文字所蕴含的力量及其对人类文明发展进程的影响。</w:t>
      </w:r>
    </w:p>
    <w:p w14:paraId="4C4E96FC" w14:textId="77777777" w:rsidR="00A10F0D" w:rsidRDefault="00A10F0D">
      <w:pPr>
        <w:rPr>
          <w:rFonts w:hint="eastAsia"/>
        </w:rPr>
      </w:pPr>
    </w:p>
    <w:p w14:paraId="5B54F312" w14:textId="77777777" w:rsidR="00A10F0D" w:rsidRDefault="00A10F0D">
      <w:pPr>
        <w:rPr>
          <w:rFonts w:hint="eastAsia"/>
        </w:rPr>
      </w:pPr>
      <w:r>
        <w:rPr>
          <w:rFonts w:hint="eastAsia"/>
        </w:rPr>
        <w:t>本文是由懂得生活网（dongdeshenghuo.com）为大家创作</w:t>
      </w:r>
    </w:p>
    <w:p w14:paraId="50A720CE" w14:textId="7E032FFD" w:rsidR="00E7360D" w:rsidRDefault="00E7360D"/>
    <w:sectPr w:rsidR="00E73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0D"/>
    <w:rsid w:val="00A10F0D"/>
    <w:rsid w:val="00C8270E"/>
    <w:rsid w:val="00E73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53E200-CEE6-46A1-8EE7-9D0E50CB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60D"/>
    <w:rPr>
      <w:rFonts w:cstheme="majorBidi"/>
      <w:color w:val="2F5496" w:themeColor="accent1" w:themeShade="BF"/>
      <w:sz w:val="28"/>
      <w:szCs w:val="28"/>
    </w:rPr>
  </w:style>
  <w:style w:type="character" w:customStyle="1" w:styleId="50">
    <w:name w:val="标题 5 字符"/>
    <w:basedOn w:val="a0"/>
    <w:link w:val="5"/>
    <w:uiPriority w:val="9"/>
    <w:semiHidden/>
    <w:rsid w:val="00E7360D"/>
    <w:rPr>
      <w:rFonts w:cstheme="majorBidi"/>
      <w:color w:val="2F5496" w:themeColor="accent1" w:themeShade="BF"/>
      <w:sz w:val="24"/>
    </w:rPr>
  </w:style>
  <w:style w:type="character" w:customStyle="1" w:styleId="60">
    <w:name w:val="标题 6 字符"/>
    <w:basedOn w:val="a0"/>
    <w:link w:val="6"/>
    <w:uiPriority w:val="9"/>
    <w:semiHidden/>
    <w:rsid w:val="00E7360D"/>
    <w:rPr>
      <w:rFonts w:cstheme="majorBidi"/>
      <w:b/>
      <w:bCs/>
      <w:color w:val="2F5496" w:themeColor="accent1" w:themeShade="BF"/>
    </w:rPr>
  </w:style>
  <w:style w:type="character" w:customStyle="1" w:styleId="70">
    <w:name w:val="标题 7 字符"/>
    <w:basedOn w:val="a0"/>
    <w:link w:val="7"/>
    <w:uiPriority w:val="9"/>
    <w:semiHidden/>
    <w:rsid w:val="00E7360D"/>
    <w:rPr>
      <w:rFonts w:cstheme="majorBidi"/>
      <w:b/>
      <w:bCs/>
      <w:color w:val="595959" w:themeColor="text1" w:themeTint="A6"/>
    </w:rPr>
  </w:style>
  <w:style w:type="character" w:customStyle="1" w:styleId="80">
    <w:name w:val="标题 8 字符"/>
    <w:basedOn w:val="a0"/>
    <w:link w:val="8"/>
    <w:uiPriority w:val="9"/>
    <w:semiHidden/>
    <w:rsid w:val="00E7360D"/>
    <w:rPr>
      <w:rFonts w:cstheme="majorBidi"/>
      <w:color w:val="595959" w:themeColor="text1" w:themeTint="A6"/>
    </w:rPr>
  </w:style>
  <w:style w:type="character" w:customStyle="1" w:styleId="90">
    <w:name w:val="标题 9 字符"/>
    <w:basedOn w:val="a0"/>
    <w:link w:val="9"/>
    <w:uiPriority w:val="9"/>
    <w:semiHidden/>
    <w:rsid w:val="00E7360D"/>
    <w:rPr>
      <w:rFonts w:eastAsiaTheme="majorEastAsia" w:cstheme="majorBidi"/>
      <w:color w:val="595959" w:themeColor="text1" w:themeTint="A6"/>
    </w:rPr>
  </w:style>
  <w:style w:type="paragraph" w:styleId="a3">
    <w:name w:val="Title"/>
    <w:basedOn w:val="a"/>
    <w:next w:val="a"/>
    <w:link w:val="a4"/>
    <w:uiPriority w:val="10"/>
    <w:qFormat/>
    <w:rsid w:val="00E73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60D"/>
    <w:pPr>
      <w:spacing w:before="160"/>
      <w:jc w:val="center"/>
    </w:pPr>
    <w:rPr>
      <w:i/>
      <w:iCs/>
      <w:color w:val="404040" w:themeColor="text1" w:themeTint="BF"/>
    </w:rPr>
  </w:style>
  <w:style w:type="character" w:customStyle="1" w:styleId="a8">
    <w:name w:val="引用 字符"/>
    <w:basedOn w:val="a0"/>
    <w:link w:val="a7"/>
    <w:uiPriority w:val="29"/>
    <w:rsid w:val="00E7360D"/>
    <w:rPr>
      <w:i/>
      <w:iCs/>
      <w:color w:val="404040" w:themeColor="text1" w:themeTint="BF"/>
    </w:rPr>
  </w:style>
  <w:style w:type="paragraph" w:styleId="a9">
    <w:name w:val="List Paragraph"/>
    <w:basedOn w:val="a"/>
    <w:uiPriority w:val="34"/>
    <w:qFormat/>
    <w:rsid w:val="00E7360D"/>
    <w:pPr>
      <w:ind w:left="720"/>
      <w:contextualSpacing/>
    </w:pPr>
  </w:style>
  <w:style w:type="character" w:styleId="aa">
    <w:name w:val="Intense Emphasis"/>
    <w:basedOn w:val="a0"/>
    <w:uiPriority w:val="21"/>
    <w:qFormat/>
    <w:rsid w:val="00E7360D"/>
    <w:rPr>
      <w:i/>
      <w:iCs/>
      <w:color w:val="2F5496" w:themeColor="accent1" w:themeShade="BF"/>
    </w:rPr>
  </w:style>
  <w:style w:type="paragraph" w:styleId="ab">
    <w:name w:val="Intense Quote"/>
    <w:basedOn w:val="a"/>
    <w:next w:val="a"/>
    <w:link w:val="ac"/>
    <w:uiPriority w:val="30"/>
    <w:qFormat/>
    <w:rsid w:val="00E73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60D"/>
    <w:rPr>
      <w:i/>
      <w:iCs/>
      <w:color w:val="2F5496" w:themeColor="accent1" w:themeShade="BF"/>
    </w:rPr>
  </w:style>
  <w:style w:type="character" w:styleId="ad">
    <w:name w:val="Intense Reference"/>
    <w:basedOn w:val="a0"/>
    <w:uiPriority w:val="32"/>
    <w:qFormat/>
    <w:rsid w:val="00E73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2025-05-15T10:01:00Z</dcterms:created>
  <dcterms:modified xsi:type="dcterms:W3CDTF">2025-05-15T10:01:00Z</dcterms:modified>
</cp:coreProperties>
</file>