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99D8" w14:textId="77777777" w:rsidR="00587C76" w:rsidRDefault="00587C76">
      <w:pPr>
        <w:rPr>
          <w:rFonts w:hint="eastAsia"/>
        </w:rPr>
      </w:pPr>
      <w:r>
        <w:rPr>
          <w:rFonts w:hint="eastAsia"/>
        </w:rPr>
        <w:t>拉：连接天地的丝线</w:t>
      </w:r>
    </w:p>
    <w:p w14:paraId="09373E58" w14:textId="77777777" w:rsidR="00587C76" w:rsidRDefault="00587C76">
      <w:pPr>
        <w:rPr>
          <w:rFonts w:hint="eastAsia"/>
        </w:rPr>
      </w:pPr>
      <w:r>
        <w:rPr>
          <w:rFonts w:hint="eastAsia"/>
        </w:rPr>
        <w:t>在中华文化的丰富词汇中，“拉”这个字不仅仅是一个简单的动词，它承载着深厚的历史和文化内涵。从古代到现代，“拉”所代表的意义已经远远超出了其原始的动作描述，而成为一种联系人与人、事与事之间的情感纽带。在中国的传统艺术形式里，如戏曲表演中的“拉山”，就象征着演员与观众之间的互动交流；而在民间音乐中，二胡那悠长的琴弦被艺人轻轻一“拉”，便能奏响出扣人心弦的旋律。</w:t>
      </w:r>
    </w:p>
    <w:p w14:paraId="12A7C8BA" w14:textId="77777777" w:rsidR="00587C76" w:rsidRDefault="00587C76">
      <w:pPr>
        <w:rPr>
          <w:rFonts w:hint="eastAsia"/>
        </w:rPr>
      </w:pPr>
    </w:p>
    <w:p w14:paraId="3C218019" w14:textId="77777777" w:rsidR="00587C76" w:rsidRDefault="00587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F171C" w14:textId="77777777" w:rsidR="00587C76" w:rsidRDefault="00587C76">
      <w:pPr>
        <w:rPr>
          <w:rFonts w:hint="eastAsia"/>
        </w:rPr>
      </w:pPr>
      <w:r>
        <w:rPr>
          <w:rFonts w:hint="eastAsia"/>
        </w:rPr>
        <w:t>拉：历史长河中的演变</w:t>
      </w:r>
    </w:p>
    <w:p w14:paraId="22159BDE" w14:textId="77777777" w:rsidR="00587C76" w:rsidRDefault="00587C76">
      <w:pPr>
        <w:rPr>
          <w:rFonts w:hint="eastAsia"/>
        </w:rPr>
      </w:pPr>
      <w:r>
        <w:rPr>
          <w:rFonts w:hint="eastAsia"/>
        </w:rPr>
        <w:t>追溯到汉字的起源，“拉”字的形象可能源自古人对生活中常见动作的象形描绘。随着时间的发展，它的意义逐渐丰富起来，在不同的语境下可以表示牵引、拖拽、吸引等多重含义。到了封建社会时期，“拉”不仅用于描述具体的物理行为，也开始出现在文学作品中，用来比喻抽象的关系建立或是情感上的牵连。例如，《红楼梦》中就有许多关于人物之间微妙关系的描写，其中不乏使用“拉”字来表达角色间复杂的情感纠葛。</w:t>
      </w:r>
    </w:p>
    <w:p w14:paraId="28C3CAC1" w14:textId="77777777" w:rsidR="00587C76" w:rsidRDefault="00587C76">
      <w:pPr>
        <w:rPr>
          <w:rFonts w:hint="eastAsia"/>
        </w:rPr>
      </w:pPr>
    </w:p>
    <w:p w14:paraId="70A2AB5F" w14:textId="77777777" w:rsidR="00587C76" w:rsidRDefault="00587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A365B" w14:textId="77777777" w:rsidR="00587C76" w:rsidRDefault="00587C76">
      <w:pPr>
        <w:rPr>
          <w:rFonts w:hint="eastAsia"/>
        </w:rPr>
      </w:pPr>
      <w:r>
        <w:rPr>
          <w:rFonts w:hint="eastAsia"/>
        </w:rPr>
        <w:t>拉：现代社会的新诠释</w:t>
      </w:r>
    </w:p>
    <w:p w14:paraId="0F0B98F7" w14:textId="77777777" w:rsidR="00587C76" w:rsidRDefault="00587C76">
      <w:pPr>
        <w:rPr>
          <w:rFonts w:hint="eastAsia"/>
        </w:rPr>
      </w:pPr>
      <w:r>
        <w:rPr>
          <w:rFonts w:hint="eastAsia"/>
        </w:rPr>
        <w:t>进入21世纪，“拉”有了更多元化的解读。在网络社交平台上，“拉群”、“拉票”等活动反映了人们通过网络平台构建新的社交圈子的方式；而在商业领域，“拉投资”、“拉客户”则体现了企业在市场竞争中寻求合作与发展的策略。“拉”还常常被用来形容一种积极向上的生活态度——无论是面对困难时相互扶持，还是追求梦想时不放弃任何可能的机会，“拉”都代表着一种力量，一种能够将分散的力量汇聚在一起，共同前进的动力。</w:t>
      </w:r>
    </w:p>
    <w:p w14:paraId="26A03EE8" w14:textId="77777777" w:rsidR="00587C76" w:rsidRDefault="00587C76">
      <w:pPr>
        <w:rPr>
          <w:rFonts w:hint="eastAsia"/>
        </w:rPr>
      </w:pPr>
    </w:p>
    <w:p w14:paraId="6FA513BA" w14:textId="77777777" w:rsidR="00587C76" w:rsidRDefault="00587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59A3C" w14:textId="77777777" w:rsidR="00587C76" w:rsidRDefault="00587C76">
      <w:pPr>
        <w:rPr>
          <w:rFonts w:hint="eastAsia"/>
        </w:rPr>
      </w:pPr>
      <w:r>
        <w:rPr>
          <w:rFonts w:hint="eastAsia"/>
        </w:rPr>
        <w:t>拉：跨越时空的艺术表现</w:t>
      </w:r>
    </w:p>
    <w:p w14:paraId="5B5FB3B6" w14:textId="77777777" w:rsidR="00587C76" w:rsidRDefault="00587C76">
      <w:pPr>
        <w:rPr>
          <w:rFonts w:hint="eastAsia"/>
        </w:rPr>
      </w:pPr>
      <w:r>
        <w:rPr>
          <w:rFonts w:hint="eastAsia"/>
        </w:rPr>
        <w:t>艺术是人类情感的最高表达之一，“拉”在这个领域同样有着独特的地位。无论是绘画、雕塑还是舞蹈，“拉”的概念都能找到相应的体现。画家用画笔“拉”出线条，塑造出栩栩如生的形象；雕塑家用刻刀“拉”出轮廓，赋予石头以生命；舞者则用自己的身体“拉”出优美的姿态，传达出内心深处的感受。这些艺术形式虽然各具特色，但它们都离不开“拉”这一基本元素所带来的美感与张力。</w:t>
      </w:r>
    </w:p>
    <w:p w14:paraId="5F1F5CE2" w14:textId="77777777" w:rsidR="00587C76" w:rsidRDefault="00587C76">
      <w:pPr>
        <w:rPr>
          <w:rFonts w:hint="eastAsia"/>
        </w:rPr>
      </w:pPr>
    </w:p>
    <w:p w14:paraId="65B3681D" w14:textId="77777777" w:rsidR="00587C76" w:rsidRDefault="00587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0AF95" w14:textId="77777777" w:rsidR="00587C76" w:rsidRDefault="00587C76">
      <w:pPr>
        <w:rPr>
          <w:rFonts w:hint="eastAsia"/>
        </w:rPr>
      </w:pPr>
      <w:r>
        <w:rPr>
          <w:rFonts w:hint="eastAsia"/>
        </w:rPr>
        <w:t>拉：未来无限的可能性</w:t>
      </w:r>
    </w:p>
    <w:p w14:paraId="01FF45A8" w14:textId="77777777" w:rsidR="00587C76" w:rsidRDefault="00587C76">
      <w:pPr>
        <w:rPr>
          <w:rFonts w:hint="eastAsia"/>
        </w:rPr>
      </w:pPr>
      <w:r>
        <w:rPr>
          <w:rFonts w:hint="eastAsia"/>
        </w:rPr>
        <w:t>展望未来，“拉”将继续扮演重要的角色。随着科技的进步和社会的发展，我们有理由相信，“拉”的意义将会更加广泛和深刻。或许有一天，当我们谈论起“拉”时，不再仅仅局限于物理或情感层面的理解，而是将其视为一种连接万物的理念。在这个理念指导下，人与自然、个体与群体之间的界限将变得更加模糊，整个世界将成为一个彼此相连的整体。而“拉”，正是开启这扇大门的关键。</w:t>
      </w:r>
    </w:p>
    <w:p w14:paraId="1750531F" w14:textId="77777777" w:rsidR="00587C76" w:rsidRDefault="00587C76">
      <w:pPr>
        <w:rPr>
          <w:rFonts w:hint="eastAsia"/>
        </w:rPr>
      </w:pPr>
    </w:p>
    <w:p w14:paraId="70C0B74F" w14:textId="77777777" w:rsidR="00587C76" w:rsidRDefault="00587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9D3A3" w14:textId="0EF1E3E6" w:rsidR="00630805" w:rsidRDefault="00630805"/>
    <w:sectPr w:rsidR="00630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05"/>
    <w:rsid w:val="00587C76"/>
    <w:rsid w:val="0063080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31A4A-CB31-4DF9-AC04-A16A24E4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