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1D621" w14:textId="77777777" w:rsidR="00762FBC" w:rsidRDefault="00762FBC">
      <w:pPr>
        <w:rPr>
          <w:rFonts w:hint="eastAsia"/>
        </w:rPr>
      </w:pPr>
      <w:r>
        <w:rPr>
          <w:rFonts w:hint="eastAsia"/>
        </w:rPr>
        <w:t>兰</w:t>
      </w:r>
    </w:p>
    <w:p w14:paraId="69E0173B" w14:textId="77777777" w:rsidR="00762FBC" w:rsidRDefault="00762FBC">
      <w:pPr>
        <w:rPr>
          <w:rFonts w:hint="eastAsia"/>
        </w:rPr>
      </w:pPr>
      <w:r>
        <w:rPr>
          <w:rFonts w:hint="eastAsia"/>
        </w:rPr>
        <w:t>兰，这个字往往让人联想到典雅与高洁。在中国文化中，兰花象征着君子的德行，其清幽淡雅的姿态深受文人墨客的喜爱。自古以来，无数诗人以兰入诗，画家以兰入画，赋予了它丰富的艺术内涵。兰花的品种繁多，色彩各异，从纯白到深紫，每一款都独具韵味。它们不仅在观赏价值上有着极高的地位，在药用方面也具有独特的功效，如舒肝理气、养阴润肺等。</w:t>
      </w:r>
    </w:p>
    <w:p w14:paraId="6A2AD18D" w14:textId="77777777" w:rsidR="00762FBC" w:rsidRDefault="00762FBC">
      <w:pPr>
        <w:rPr>
          <w:rFonts w:hint="eastAsia"/>
        </w:rPr>
      </w:pPr>
    </w:p>
    <w:p w14:paraId="69A59332" w14:textId="77777777" w:rsidR="00762FBC" w:rsidRDefault="0076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072D" w14:textId="77777777" w:rsidR="00762FBC" w:rsidRDefault="00762FBC">
      <w:pPr>
        <w:rPr>
          <w:rFonts w:hint="eastAsia"/>
        </w:rPr>
      </w:pPr>
      <w:r>
        <w:rPr>
          <w:rFonts w:hint="eastAsia"/>
        </w:rPr>
        <w:t>蓝</w:t>
      </w:r>
    </w:p>
    <w:p w14:paraId="3627007B" w14:textId="77777777" w:rsidR="00762FBC" w:rsidRDefault="00762FBC">
      <w:pPr>
        <w:rPr>
          <w:rFonts w:hint="eastAsia"/>
        </w:rPr>
      </w:pPr>
      <w:r>
        <w:rPr>
          <w:rFonts w:hint="eastAsia"/>
        </w:rPr>
        <w:t>蓝，是一种颜色，一种能够让人感到宁静和宽广的颜色。蓝色在自然界中无处不在，天空是蓝色的，海洋也是蓝色的，这使得蓝色成为了自由与广阔的象征。在人类的历史长河中，蓝色也扮演了重要的角色。古代的染织工艺中，蓝色染料的提取是一项复杂而珍贵的技术，例如著名的中国蓝印花布，就是传统印染技艺的杰作。现代社会里，蓝色也被广泛应用于各个领域，从建筑设计到时尚潮流，从电子科技产品到日常用品设计，蓝色以其独特的魅力影响着人们的生活。</w:t>
      </w:r>
    </w:p>
    <w:p w14:paraId="6B487D47" w14:textId="77777777" w:rsidR="00762FBC" w:rsidRDefault="00762FBC">
      <w:pPr>
        <w:rPr>
          <w:rFonts w:hint="eastAsia"/>
        </w:rPr>
      </w:pPr>
    </w:p>
    <w:p w14:paraId="7714B10E" w14:textId="77777777" w:rsidR="00762FBC" w:rsidRDefault="0076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86A9B" w14:textId="77777777" w:rsidR="00762FBC" w:rsidRDefault="00762FBC">
      <w:pPr>
        <w:rPr>
          <w:rFonts w:hint="eastAsia"/>
        </w:rPr>
      </w:pPr>
      <w:r>
        <w:rPr>
          <w:rFonts w:hint="eastAsia"/>
        </w:rPr>
        <w:t>烂</w:t>
      </w:r>
    </w:p>
    <w:p w14:paraId="321CA650" w14:textId="77777777" w:rsidR="00762FBC" w:rsidRDefault="00762FBC">
      <w:pPr>
        <w:rPr>
          <w:rFonts w:hint="eastAsia"/>
        </w:rPr>
      </w:pPr>
      <w:r>
        <w:rPr>
          <w:rFonts w:hint="eastAsia"/>
        </w:rPr>
        <w:t>烂，这个字虽然带有一定的负面含义，但也有其积极的一面。比如“烂漫”这个词，就用来形容事物的自然、天真和不加修饰的美好。儿童时期的烂漫是最纯真的，孩子们对世界充满好奇，没有过多的束缚和顾虑，他们的心灵如同春天的花朵一样绽放得无比绚烂。而在文学创作中，“烂漫”的意境更是被许多作家所追求，试图捕捉那一瞬间的灵动与自然之美。“烂熟于心”则表达了一个人对某件事物或知识掌握到了极致的程度，意味着深厚的理解和熟练的运用。</w:t>
      </w:r>
    </w:p>
    <w:p w14:paraId="77E5231D" w14:textId="77777777" w:rsidR="00762FBC" w:rsidRDefault="00762FBC">
      <w:pPr>
        <w:rPr>
          <w:rFonts w:hint="eastAsia"/>
        </w:rPr>
      </w:pPr>
    </w:p>
    <w:p w14:paraId="6E1349A1" w14:textId="77777777" w:rsidR="00762FBC" w:rsidRDefault="00762F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0EBD7" w14:textId="77777777" w:rsidR="00762FBC" w:rsidRDefault="00762FBC">
      <w:pPr>
        <w:rPr>
          <w:rFonts w:hint="eastAsia"/>
        </w:rPr>
      </w:pPr>
      <w:r>
        <w:rPr>
          <w:rFonts w:hint="eastAsia"/>
        </w:rPr>
        <w:t>懒</w:t>
      </w:r>
    </w:p>
    <w:p w14:paraId="598F2ABF" w14:textId="77777777" w:rsidR="00762FBC" w:rsidRDefault="00762FBC">
      <w:pPr>
        <w:rPr>
          <w:rFonts w:hint="eastAsia"/>
        </w:rPr>
      </w:pPr>
      <w:r>
        <w:rPr>
          <w:rFonts w:hint="eastAsia"/>
        </w:rPr>
        <w:t>懒，通常指的是不愿意付出努力或者行动迟缓的状态。然而，在某些情况下，“懒”也可以被视为一种智慧的表现。例如，一些发明创造正是出于对简化繁琐流程的渴望。洗衣机、洗碗机等家用电器的出现，便是为了减轻人们的家务负担，让生活更加便捷高效。在工作环境中，懂得合理分配时间和任务，避免无效劳动的人，也能被称为聪明的“懒人”。当然，过度的懒惰确实会带来负面影响，阻碍个人成长和社会进步。因此，找到懒惰与勤奋之间的平衡点是非常重要的。</w:t>
      </w:r>
    </w:p>
    <w:p w14:paraId="7ED08056" w14:textId="77777777" w:rsidR="00762FBC" w:rsidRDefault="00762FBC">
      <w:pPr>
        <w:rPr>
          <w:rFonts w:hint="eastAsia"/>
        </w:rPr>
      </w:pPr>
    </w:p>
    <w:p w14:paraId="4B26E144" w14:textId="77777777" w:rsidR="00762FBC" w:rsidRDefault="00762F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1AF19" w14:textId="1FD861A6" w:rsidR="001E69F2" w:rsidRDefault="001E69F2"/>
    <w:sectPr w:rsidR="001E6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F2"/>
    <w:rsid w:val="001E69F2"/>
    <w:rsid w:val="00762FB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AD95-3823-4DA7-8CBC-672EF92E5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