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7CB9" w14:textId="77777777" w:rsidR="008D5622" w:rsidRDefault="008D5622">
      <w:pPr>
        <w:rPr>
          <w:rFonts w:hint="eastAsia"/>
        </w:rPr>
      </w:pPr>
      <w:r>
        <w:rPr>
          <w:rFonts w:hint="eastAsia"/>
        </w:rPr>
        <w:t>k不能和哪些字拼在一起</w:t>
      </w:r>
    </w:p>
    <w:p w14:paraId="09508445" w14:textId="77777777" w:rsidR="008D5622" w:rsidRDefault="008D5622">
      <w:pPr>
        <w:rPr>
          <w:rFonts w:hint="eastAsia"/>
        </w:rPr>
      </w:pPr>
      <w:r>
        <w:rPr>
          <w:rFonts w:hint="eastAsia"/>
        </w:rPr>
        <w:t>在汉语拼音系统中，字母"k"作为声母具有独特的地位。它代表的是一个清辅音，发音时舌根紧贴软腭，然后突然放开，气流冲出口腔形成声音。根据汉语拼音的拼写规则，并不是所有的韵母都能与声母“k”相拼。为了帮助大家更好地理解和记忆，我们将探讨一下哪些字是不能与“k”直接拼合的。</w:t>
      </w:r>
    </w:p>
    <w:p w14:paraId="19C7E1C5" w14:textId="77777777" w:rsidR="008D5622" w:rsidRDefault="008D5622">
      <w:pPr>
        <w:rPr>
          <w:rFonts w:hint="eastAsia"/>
        </w:rPr>
      </w:pPr>
    </w:p>
    <w:p w14:paraId="6B805A52" w14:textId="77777777" w:rsidR="008D5622" w:rsidRDefault="008D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5A98" w14:textId="77777777" w:rsidR="008D5622" w:rsidRDefault="008D5622">
      <w:pPr>
        <w:rPr>
          <w:rFonts w:hint="eastAsia"/>
        </w:rPr>
      </w:pPr>
      <w:r>
        <w:rPr>
          <w:rFonts w:hint="eastAsia"/>
        </w:rPr>
        <w:t>不能拼接的单韵母</w:t>
      </w:r>
    </w:p>
    <w:p w14:paraId="083849F7" w14:textId="77777777" w:rsidR="008D5622" w:rsidRDefault="008D5622">
      <w:pPr>
        <w:rPr>
          <w:rFonts w:hint="eastAsia"/>
        </w:rPr>
      </w:pPr>
      <w:r>
        <w:rPr>
          <w:rFonts w:hint="eastAsia"/>
        </w:rPr>
        <w:t>我们要提到的是单韵母。在汉语拼音里，有部分单韵母是不能和“k”直接组合的。例如，“a”、“e”、“o”这三个常见的单韵母，当它们单独存在时，无法与“k”构成合法的拼音结构。这是因为这样的组合不符合普通话的发音习惯和语音规则，可能会造成发音上的困难或混淆。</w:t>
      </w:r>
    </w:p>
    <w:p w14:paraId="5813BB87" w14:textId="77777777" w:rsidR="008D5622" w:rsidRDefault="008D5622">
      <w:pPr>
        <w:rPr>
          <w:rFonts w:hint="eastAsia"/>
        </w:rPr>
      </w:pPr>
    </w:p>
    <w:p w14:paraId="1BFFCF0E" w14:textId="77777777" w:rsidR="008D5622" w:rsidRDefault="008D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D209" w14:textId="77777777" w:rsidR="008D5622" w:rsidRDefault="008D5622">
      <w:pPr>
        <w:rPr>
          <w:rFonts w:hint="eastAsia"/>
        </w:rPr>
      </w:pPr>
      <w:r>
        <w:rPr>
          <w:rFonts w:hint="eastAsia"/>
        </w:rPr>
        <w:t>复韵母的限制</w:t>
      </w:r>
    </w:p>
    <w:p w14:paraId="093ACB39" w14:textId="77777777" w:rsidR="008D5622" w:rsidRDefault="008D5622">
      <w:pPr>
        <w:rPr>
          <w:rFonts w:hint="eastAsia"/>
        </w:rPr>
      </w:pPr>
      <w:r>
        <w:rPr>
          <w:rFonts w:hint="eastAsia"/>
        </w:rPr>
        <w:t>在复韵母方面也有特定的要求。像“ai”、“ei”、“ao”、“ou”这样的复韵母同样不能与“k”相拼。这主要是由于这些复韵母的起始发音位置与“k”的发音部位不匹配，导致连贯流畅的发音变得复杂。一些带鼻音的复韵母如“an”、“en”、“in”等也不能和“k”搭配使用，因为它们会改变整个音节的音质，产生非标准的发音效果。</w:t>
      </w:r>
    </w:p>
    <w:p w14:paraId="355E01DE" w14:textId="77777777" w:rsidR="008D5622" w:rsidRDefault="008D5622">
      <w:pPr>
        <w:rPr>
          <w:rFonts w:hint="eastAsia"/>
        </w:rPr>
      </w:pPr>
    </w:p>
    <w:p w14:paraId="5E874B99" w14:textId="77777777" w:rsidR="008D5622" w:rsidRDefault="008D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7473" w14:textId="77777777" w:rsidR="008D5622" w:rsidRDefault="008D5622">
      <w:pPr>
        <w:rPr>
          <w:rFonts w:hint="eastAsia"/>
        </w:rPr>
      </w:pPr>
      <w:r>
        <w:rPr>
          <w:rFonts w:hint="eastAsia"/>
        </w:rPr>
        <w:t>特殊韵母的情况</w:t>
      </w:r>
    </w:p>
    <w:p w14:paraId="7D9743A7" w14:textId="77777777" w:rsidR="008D5622" w:rsidRDefault="008D5622">
      <w:pPr>
        <w:rPr>
          <w:rFonts w:hint="eastAsia"/>
        </w:rPr>
      </w:pPr>
      <w:r>
        <w:rPr>
          <w:rFonts w:hint="eastAsia"/>
        </w:rPr>
        <w:t>再者，对于一些特殊的韵母，比如带有卷舌动作的“er”，以及自成音节的“m”、“n”，它们也是不可以与“k”相拼的。特别是“er”，它本身就是一个独立的音节，在普通话中通常表示儿化音，而“m”、“n”则更多地出现在音节末尾作为韵尾出现，因此它们与“k”的结合并不符合汉语拼音的标准规范。</w:t>
      </w:r>
    </w:p>
    <w:p w14:paraId="6156AEC1" w14:textId="77777777" w:rsidR="008D5622" w:rsidRDefault="008D5622">
      <w:pPr>
        <w:rPr>
          <w:rFonts w:hint="eastAsia"/>
        </w:rPr>
      </w:pPr>
    </w:p>
    <w:p w14:paraId="6E847EBE" w14:textId="77777777" w:rsidR="008D5622" w:rsidRDefault="008D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46A6" w14:textId="77777777" w:rsidR="008D5622" w:rsidRDefault="008D5622">
      <w:pPr>
        <w:rPr>
          <w:rFonts w:hint="eastAsia"/>
        </w:rPr>
      </w:pPr>
      <w:r>
        <w:rPr>
          <w:rFonts w:hint="eastAsia"/>
        </w:rPr>
        <w:t>整体认读音节的规定</w:t>
      </w:r>
    </w:p>
    <w:p w14:paraId="19497630" w14:textId="77777777" w:rsidR="008D5622" w:rsidRDefault="008D5622">
      <w:pPr>
        <w:rPr>
          <w:rFonts w:hint="eastAsia"/>
        </w:rPr>
      </w:pPr>
      <w:r>
        <w:rPr>
          <w:rFonts w:hint="eastAsia"/>
        </w:rPr>
        <w:t>关于整体认读音节，即那些不需要按照常规分解来发音的音节，如“yi”、“wu”、“yu”，它们也不允许与“k”相拼。这是因为在汉语拼音体系中，这些音节被视为完整不可分割的整体，直接对应特定汉字的读音，所以没有必要也不存在与其它声母再次组合的情况。</w:t>
      </w:r>
    </w:p>
    <w:p w14:paraId="07049190" w14:textId="77777777" w:rsidR="008D5622" w:rsidRDefault="008D5622">
      <w:pPr>
        <w:rPr>
          <w:rFonts w:hint="eastAsia"/>
        </w:rPr>
      </w:pPr>
    </w:p>
    <w:p w14:paraId="1C5BCB9C" w14:textId="77777777" w:rsidR="008D5622" w:rsidRDefault="008D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B997" w14:textId="77777777" w:rsidR="008D5622" w:rsidRDefault="008D5622">
      <w:pPr>
        <w:rPr>
          <w:rFonts w:hint="eastAsia"/>
        </w:rPr>
      </w:pPr>
      <w:r>
        <w:rPr>
          <w:rFonts w:hint="eastAsia"/>
        </w:rPr>
        <w:t>最后的总结</w:t>
      </w:r>
    </w:p>
    <w:p w14:paraId="6230FC5A" w14:textId="77777777" w:rsidR="008D5622" w:rsidRDefault="008D5622">
      <w:pPr>
        <w:rPr>
          <w:rFonts w:hint="eastAsia"/>
        </w:rPr>
      </w:pPr>
      <w:r>
        <w:rPr>
          <w:rFonts w:hint="eastAsia"/>
        </w:rPr>
        <w:t>虽然“k”作为一个重要的声母，在汉语拼音中有广泛的运用，但并非所有类型的韵母都可以与其自由组合。了解哪些字不能与“k”拼在一起，不仅有助于提高我们对汉语拼音规则的认识，而且还能加深对普通话正确发音的理解。希望上述内容能够为大家提供有益的帮助。</w:t>
      </w:r>
    </w:p>
    <w:p w14:paraId="22D31520" w14:textId="77777777" w:rsidR="008D5622" w:rsidRDefault="008D5622">
      <w:pPr>
        <w:rPr>
          <w:rFonts w:hint="eastAsia"/>
        </w:rPr>
      </w:pPr>
    </w:p>
    <w:p w14:paraId="64B89DA3" w14:textId="77777777" w:rsidR="008D5622" w:rsidRDefault="008D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41101" w14:textId="16DE2EDD" w:rsidR="000F7978" w:rsidRDefault="000F7978"/>
    <w:sectPr w:rsidR="000F7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78"/>
    <w:rsid w:val="000F7978"/>
    <w:rsid w:val="008D562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FD71-E50B-41EA-9EF2-2B2395E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