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D525E" w14:textId="77777777" w:rsidR="00EA0D4A" w:rsidRDefault="00EA0D4A">
      <w:pPr>
        <w:rPr>
          <w:rFonts w:hint="eastAsia"/>
        </w:rPr>
      </w:pPr>
      <w:r>
        <w:rPr>
          <w:rFonts w:hint="eastAsia"/>
        </w:rPr>
        <w:t>kuo是二的拼音节吗？</w:t>
      </w:r>
    </w:p>
    <w:p w14:paraId="2ECC0641" w14:textId="77777777" w:rsidR="00EA0D4A" w:rsidRDefault="00EA0D4A">
      <w:pPr>
        <w:rPr>
          <w:rFonts w:hint="eastAsia"/>
        </w:rPr>
      </w:pPr>
      <w:r>
        <w:rPr>
          <w:rFonts w:hint="eastAsia"/>
        </w:rPr>
        <w:t>在汉语拼音系统中，每个汉字都有一个或多个对应的音节，这些音节由声母、韵母和声调组成。拼音是学习中文发音的重要工具，它帮助人们准确地读出汉字的声音。对于“kuo”是否为“二”的拼音节这个问题，答案是否定的。</w:t>
      </w:r>
    </w:p>
    <w:p w14:paraId="22E36144" w14:textId="77777777" w:rsidR="00EA0D4A" w:rsidRDefault="00EA0D4A">
      <w:pPr>
        <w:rPr>
          <w:rFonts w:hint="eastAsia"/>
        </w:rPr>
      </w:pPr>
    </w:p>
    <w:p w14:paraId="7DF2CA41" w14:textId="77777777" w:rsidR="00EA0D4A" w:rsidRDefault="00EA0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2720E" w14:textId="77777777" w:rsidR="00EA0D4A" w:rsidRDefault="00EA0D4A">
      <w:pPr>
        <w:rPr>
          <w:rFonts w:hint="eastAsia"/>
        </w:rPr>
      </w:pPr>
      <w:r>
        <w:rPr>
          <w:rFonts w:hint="eastAsia"/>
        </w:rPr>
        <w:t>理解“二”的正确拼音</w:t>
      </w:r>
    </w:p>
    <w:p w14:paraId="6FB4FABA" w14:textId="77777777" w:rsidR="00EA0D4A" w:rsidRDefault="00EA0D4A">
      <w:pPr>
        <w:rPr>
          <w:rFonts w:hint="eastAsia"/>
        </w:rPr>
      </w:pPr>
      <w:r>
        <w:rPr>
          <w:rFonts w:hint="eastAsia"/>
        </w:rPr>
        <w:t>“二”字的正确拼音是“èr”，其中包含了一个独特的韵母“êr”。这个韵母在普通话中并不常见，只出现在少数几个字中。当我们将“二”用作数字时，它的四声（降升调）表明了其在句子中的位置和语气。</w:t>
      </w:r>
    </w:p>
    <w:p w14:paraId="602CBD18" w14:textId="77777777" w:rsidR="00EA0D4A" w:rsidRDefault="00EA0D4A">
      <w:pPr>
        <w:rPr>
          <w:rFonts w:hint="eastAsia"/>
        </w:rPr>
      </w:pPr>
    </w:p>
    <w:p w14:paraId="70B39778" w14:textId="77777777" w:rsidR="00EA0D4A" w:rsidRDefault="00EA0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991B0" w14:textId="77777777" w:rsidR="00EA0D4A" w:rsidRDefault="00EA0D4A">
      <w:pPr>
        <w:rPr>
          <w:rFonts w:hint="eastAsia"/>
        </w:rPr>
      </w:pPr>
      <w:r>
        <w:rPr>
          <w:rFonts w:hint="eastAsia"/>
        </w:rPr>
        <w:t>探索“kuo”的地位</w:t>
      </w:r>
    </w:p>
    <w:p w14:paraId="674E44DB" w14:textId="77777777" w:rsidR="00EA0D4A" w:rsidRDefault="00EA0D4A">
      <w:pPr>
        <w:rPr>
          <w:rFonts w:hint="eastAsia"/>
        </w:rPr>
      </w:pPr>
      <w:r>
        <w:rPr>
          <w:rFonts w:hint="eastAsia"/>
        </w:rPr>
        <w:t>虽然“kuo”不是标准的汉语拼音表中的一个音节，但类似这样的组合有时会在方言或者外来词的拼写中出现。汉语拼音的设计是为了能够代表标准普通话的所有发音，因此任何不在该系统内的组合通常不会被视为正式的拼音。</w:t>
      </w:r>
    </w:p>
    <w:p w14:paraId="66C76F2B" w14:textId="77777777" w:rsidR="00EA0D4A" w:rsidRDefault="00EA0D4A">
      <w:pPr>
        <w:rPr>
          <w:rFonts w:hint="eastAsia"/>
        </w:rPr>
      </w:pPr>
    </w:p>
    <w:p w14:paraId="109D9197" w14:textId="77777777" w:rsidR="00EA0D4A" w:rsidRDefault="00EA0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944C1" w14:textId="77777777" w:rsidR="00EA0D4A" w:rsidRDefault="00EA0D4A">
      <w:pPr>
        <w:rPr>
          <w:rFonts w:hint="eastAsia"/>
        </w:rPr>
      </w:pPr>
      <w:r>
        <w:rPr>
          <w:rFonts w:hint="eastAsia"/>
        </w:rPr>
        <w:t>关于拼音系统的建立</w:t>
      </w:r>
    </w:p>
    <w:p w14:paraId="6937A717" w14:textId="77777777" w:rsidR="00EA0D4A" w:rsidRDefault="00EA0D4A">
      <w:pPr>
        <w:rPr>
          <w:rFonts w:hint="eastAsia"/>
        </w:rPr>
      </w:pPr>
      <w:r>
        <w:rPr>
          <w:rFonts w:hint="eastAsia"/>
        </w:rPr>
        <w:t>汉语拼音方案于1958年被中国官方采纳，作为推广普通话的一种手段。它简化了汉字的学习过程，并且使得非母语者更容易掌握中文的发音规则。随着时间的发展，拼音也成为了输入法的基础，让人们可以通过键盘轻松打出想要表达的文字。</w:t>
      </w:r>
    </w:p>
    <w:p w14:paraId="27CF04A1" w14:textId="77777777" w:rsidR="00EA0D4A" w:rsidRDefault="00EA0D4A">
      <w:pPr>
        <w:rPr>
          <w:rFonts w:hint="eastAsia"/>
        </w:rPr>
      </w:pPr>
    </w:p>
    <w:p w14:paraId="072B2950" w14:textId="77777777" w:rsidR="00EA0D4A" w:rsidRDefault="00EA0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F11CE" w14:textId="77777777" w:rsidR="00EA0D4A" w:rsidRDefault="00EA0D4A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28B6812B" w14:textId="77777777" w:rsidR="00EA0D4A" w:rsidRDefault="00EA0D4A">
      <w:pPr>
        <w:rPr>
          <w:rFonts w:hint="eastAsia"/>
        </w:rPr>
      </w:pPr>
      <w:r>
        <w:rPr>
          <w:rFonts w:hint="eastAsia"/>
        </w:rPr>
        <w:t>在汉语作为第二语言的教学中，正确的拼音知识是非常关键的。教师会强调每个字母的发音以及它们如何结合形成完整的音节。对于学生来说，准确地理解和使用拼音有助于提高他们的口语能力和听力理解力。</w:t>
      </w:r>
    </w:p>
    <w:p w14:paraId="3DF9B483" w14:textId="77777777" w:rsidR="00EA0D4A" w:rsidRDefault="00EA0D4A">
      <w:pPr>
        <w:rPr>
          <w:rFonts w:hint="eastAsia"/>
        </w:rPr>
      </w:pPr>
    </w:p>
    <w:p w14:paraId="145570B5" w14:textId="77777777" w:rsidR="00EA0D4A" w:rsidRDefault="00EA0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1D677" w14:textId="77777777" w:rsidR="00EA0D4A" w:rsidRDefault="00EA0D4A">
      <w:pPr>
        <w:rPr>
          <w:rFonts w:hint="eastAsia"/>
        </w:rPr>
      </w:pPr>
      <w:r>
        <w:rPr>
          <w:rFonts w:hint="eastAsia"/>
        </w:rPr>
        <w:t>最后的总结</w:t>
      </w:r>
    </w:p>
    <w:p w14:paraId="7868C50B" w14:textId="77777777" w:rsidR="00EA0D4A" w:rsidRDefault="00EA0D4A">
      <w:pPr>
        <w:rPr>
          <w:rFonts w:hint="eastAsia"/>
        </w:rPr>
      </w:pPr>
      <w:r>
        <w:rPr>
          <w:rFonts w:hint="eastAsia"/>
        </w:rPr>
        <w:t>“kuo”并不是“二”的拼音节。正确的拼音是“èr”，并且它有着特定的发音特征。了解拼音的基本原则及其在语言学习中的作用，可以帮助我们更好地掌握中文这门丰富的语言。这也提醒我们在面对不确定的语言信息时，应该查阅可靠的资料以获得准确的答案。</w:t>
      </w:r>
    </w:p>
    <w:p w14:paraId="7793D5BE" w14:textId="77777777" w:rsidR="00EA0D4A" w:rsidRDefault="00EA0D4A">
      <w:pPr>
        <w:rPr>
          <w:rFonts w:hint="eastAsia"/>
        </w:rPr>
      </w:pPr>
    </w:p>
    <w:p w14:paraId="1059384F" w14:textId="77777777" w:rsidR="00EA0D4A" w:rsidRDefault="00EA0D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DADA00" w14:textId="7D7BC59E" w:rsidR="00C4040F" w:rsidRDefault="00C4040F"/>
    <w:sectPr w:rsidR="00C40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40F"/>
    <w:rsid w:val="00BF73E1"/>
    <w:rsid w:val="00C4040F"/>
    <w:rsid w:val="00EA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D0BF7-4A20-4C3C-B174-A8B69D47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4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4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4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4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4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4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4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4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4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4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4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4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4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4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4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4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4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4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4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4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