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AEA5" w14:textId="77777777" w:rsidR="00703F37" w:rsidRDefault="00703F37">
      <w:pPr>
        <w:rPr>
          <w:rFonts w:hint="eastAsia"/>
        </w:rPr>
      </w:pPr>
      <w:r>
        <w:rPr>
          <w:rFonts w:hint="eastAsia"/>
        </w:rPr>
        <w:t>ke的拼音怎么写</w:t>
      </w:r>
    </w:p>
    <w:p w14:paraId="5E526152" w14:textId="77777777" w:rsidR="00703F37" w:rsidRDefault="00703F37">
      <w:pPr>
        <w:rPr>
          <w:rFonts w:hint="eastAsia"/>
        </w:rPr>
      </w:pPr>
      <w:r>
        <w:rPr>
          <w:rFonts w:hint="eastAsia"/>
        </w:rPr>
        <w:t>汉字“客”的拼音是“kè”。在汉语中，每一个汉字都有其对应的拼音，这是根据现代汉语普通话的发音制定的一套标注系统。拼音对于学习中文的人们来说非常重要，它帮助人们正确地读出字词，并且是学习和交流汉语不可或缺的工具。</w:t>
      </w:r>
    </w:p>
    <w:p w14:paraId="6E4DCBF3" w14:textId="77777777" w:rsidR="00703F37" w:rsidRDefault="00703F37">
      <w:pPr>
        <w:rPr>
          <w:rFonts w:hint="eastAsia"/>
        </w:rPr>
      </w:pPr>
    </w:p>
    <w:p w14:paraId="4FCAF08D" w14:textId="77777777" w:rsidR="00703F37" w:rsidRDefault="007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89B75" w14:textId="77777777" w:rsidR="00703F37" w:rsidRDefault="00703F37">
      <w:pPr>
        <w:rPr>
          <w:rFonts w:hint="eastAsia"/>
        </w:rPr>
      </w:pPr>
      <w:r>
        <w:rPr>
          <w:rFonts w:hint="eastAsia"/>
        </w:rPr>
        <w:t>拼音的历史背景</w:t>
      </w:r>
    </w:p>
    <w:p w14:paraId="14B70D4B" w14:textId="77777777" w:rsidR="00703F37" w:rsidRDefault="00703F37">
      <w:pPr>
        <w:rPr>
          <w:rFonts w:hint="eastAsia"/>
        </w:rPr>
      </w:pPr>
      <w:r>
        <w:rPr>
          <w:rFonts w:hint="eastAsia"/>
        </w:rPr>
        <w:t>拼音方案是1958年由中华人民共和国政府正式公布的，它基于拉丁字母来表示汉字的发音，简化了汉字的学习过程。在此之前，中国也曾使用过其他形式的注音符号，例如国语罗马字和注音符号等。拼音不仅用于教育领域，还在电脑输入、电话簿排序等方面得到广泛应用。</w:t>
      </w:r>
    </w:p>
    <w:p w14:paraId="1E5F3244" w14:textId="77777777" w:rsidR="00703F37" w:rsidRDefault="00703F37">
      <w:pPr>
        <w:rPr>
          <w:rFonts w:hint="eastAsia"/>
        </w:rPr>
      </w:pPr>
    </w:p>
    <w:p w14:paraId="4920D2A6" w14:textId="77777777" w:rsidR="00703F37" w:rsidRDefault="007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3CEB0" w14:textId="77777777" w:rsidR="00703F37" w:rsidRDefault="00703F37">
      <w:pPr>
        <w:rPr>
          <w:rFonts w:hint="eastAsia"/>
        </w:rPr>
      </w:pPr>
      <w:r>
        <w:rPr>
          <w:rFonts w:hint="eastAsia"/>
        </w:rPr>
        <w:t>客字的含义与用法</w:t>
      </w:r>
    </w:p>
    <w:p w14:paraId="29B9297A" w14:textId="77777777" w:rsidR="00703F37" w:rsidRDefault="00703F37">
      <w:pPr>
        <w:rPr>
          <w:rFonts w:hint="eastAsia"/>
        </w:rPr>
      </w:pPr>
      <w:r>
        <w:rPr>
          <w:rFonts w:hint="eastAsia"/>
        </w:rPr>
        <w:t>“客”这个字在中文中有多种意思，最常见的是指从外地来到本地访问或暂住的人，如游客、宾客；也用来表示服务行业中的接受服务的对象，比如顾客。“客”也可以组成很多词汇，像客人、客家、客串等，每个词组都有不同的含义和应用场景。</w:t>
      </w:r>
    </w:p>
    <w:p w14:paraId="1E572120" w14:textId="77777777" w:rsidR="00703F37" w:rsidRDefault="00703F37">
      <w:pPr>
        <w:rPr>
          <w:rFonts w:hint="eastAsia"/>
        </w:rPr>
      </w:pPr>
    </w:p>
    <w:p w14:paraId="4F30F5ED" w14:textId="77777777" w:rsidR="00703F37" w:rsidRDefault="007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FECCA" w14:textId="77777777" w:rsidR="00703F37" w:rsidRDefault="00703F37">
      <w:pPr>
        <w:rPr>
          <w:rFonts w:hint="eastAsia"/>
        </w:rPr>
      </w:pPr>
      <w:r>
        <w:rPr>
          <w:rFonts w:hint="eastAsia"/>
        </w:rPr>
        <w:t>如何正确书写“客”的拼音</w:t>
      </w:r>
    </w:p>
    <w:p w14:paraId="32E8D68A" w14:textId="77777777" w:rsidR="00703F37" w:rsidRDefault="00703F37">
      <w:pPr>
        <w:rPr>
          <w:rFonts w:hint="eastAsia"/>
        </w:rPr>
      </w:pPr>
      <w:r>
        <w:rPr>
          <w:rFonts w:hint="eastAsia"/>
        </w:rPr>
        <w:t>当我们将“客”字转换成拼音时，正确的写法是“kè”。这里需要注意的是，拼音中的声调符号同样重要，因为它们能改变一个词的意义。“客”字属于第四声，所以在实际应用中，我们会在字母e上面加上一个向下的声调符号（`），写作“kè”。这有助于区分同音字，确保沟通准确无误。</w:t>
      </w:r>
    </w:p>
    <w:p w14:paraId="797A6727" w14:textId="77777777" w:rsidR="00703F37" w:rsidRDefault="00703F37">
      <w:pPr>
        <w:rPr>
          <w:rFonts w:hint="eastAsia"/>
        </w:rPr>
      </w:pPr>
    </w:p>
    <w:p w14:paraId="56C752A2" w14:textId="77777777" w:rsidR="00703F37" w:rsidRDefault="007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54B8B" w14:textId="77777777" w:rsidR="00703F37" w:rsidRDefault="00703F3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81091DB" w14:textId="77777777" w:rsidR="00703F37" w:rsidRDefault="00703F37">
      <w:pPr>
        <w:rPr>
          <w:rFonts w:hint="eastAsia"/>
        </w:rPr>
      </w:pPr>
      <w:r>
        <w:rPr>
          <w:rFonts w:hint="eastAsia"/>
        </w:rPr>
        <w:t>在日常生活中，拼音扮演着非常重要的角色。它是初学者学习汉字发音的基础，也是非母语者掌握中文的关键。通过拼音，我们可以轻松地查字典、学习新单词，甚至可以在不知道某个字的具体写法时，利用拼音进行交流。随着信息技术的发展，拼音输入法成为了人们使用电子设备输入中文的主要方式之一。</w:t>
      </w:r>
    </w:p>
    <w:p w14:paraId="798A0A47" w14:textId="77777777" w:rsidR="00703F37" w:rsidRDefault="00703F37">
      <w:pPr>
        <w:rPr>
          <w:rFonts w:hint="eastAsia"/>
        </w:rPr>
      </w:pPr>
    </w:p>
    <w:p w14:paraId="401B6C44" w14:textId="77777777" w:rsidR="00703F37" w:rsidRDefault="00703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87DDF" w14:textId="77777777" w:rsidR="00703F37" w:rsidRDefault="00703F37">
      <w:pPr>
        <w:rPr>
          <w:rFonts w:hint="eastAsia"/>
        </w:rPr>
      </w:pPr>
      <w:r>
        <w:rPr>
          <w:rFonts w:hint="eastAsia"/>
        </w:rPr>
        <w:t>最后的总结</w:t>
      </w:r>
    </w:p>
    <w:p w14:paraId="041C2466" w14:textId="77777777" w:rsidR="00703F37" w:rsidRDefault="00703F37">
      <w:pPr>
        <w:rPr>
          <w:rFonts w:hint="eastAsia"/>
        </w:rPr>
      </w:pPr>
      <w:r>
        <w:rPr>
          <w:rFonts w:hint="eastAsia"/>
        </w:rPr>
        <w:t>“客”的拼音是“kè”，而拼音本身作为汉语教学和交流的重要工具，有着不可替代的作用。无论是对儿童还是成人，无论是对中国本土的学习者还是外国汉语爱好者，了解并熟练使用拼音都是提升中文水平的有效途径。</w:t>
      </w:r>
    </w:p>
    <w:p w14:paraId="77FE4779" w14:textId="77777777" w:rsidR="00703F37" w:rsidRDefault="00703F37">
      <w:pPr>
        <w:rPr>
          <w:rFonts w:hint="eastAsia"/>
        </w:rPr>
      </w:pPr>
    </w:p>
    <w:p w14:paraId="7C6E276F" w14:textId="77777777" w:rsidR="00703F37" w:rsidRDefault="00703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E17BC" w14:textId="7108DF5F" w:rsidR="00681D1B" w:rsidRDefault="00681D1B"/>
    <w:sectPr w:rsidR="0068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B"/>
    <w:rsid w:val="00681D1B"/>
    <w:rsid w:val="00703F3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54018-1641-41DB-9E9F-3D7FAAF7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