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8692" w14:textId="77777777" w:rsidR="00AF7393" w:rsidRDefault="00AF7393">
      <w:pPr>
        <w:rPr>
          <w:rFonts w:hint="eastAsia"/>
        </w:rPr>
      </w:pPr>
      <w:r>
        <w:rPr>
          <w:rFonts w:hint="eastAsia"/>
        </w:rPr>
        <w:t>ka怎么的拼音</w:t>
      </w:r>
    </w:p>
    <w:p w14:paraId="498B41E6" w14:textId="77777777" w:rsidR="00AF7393" w:rsidRDefault="00AF7393">
      <w:pPr>
        <w:rPr>
          <w:rFonts w:hint="eastAsia"/>
        </w:rPr>
      </w:pPr>
      <w:r>
        <w:rPr>
          <w:rFonts w:hint="eastAsia"/>
        </w:rPr>
        <w:t>“Ka”这个音节在汉语拼音中具有多样的读音和含义，根据其声调的不同，它可以代表不同的汉字。汉语拼音是中华人民共和国政府于1958年正式公布的拉丁字母拼写法，用于标记现代标准汉语（普通话）的发音。它不仅帮助中国人学习标准发音，也是外国友人学习中文的重要工具。</w:t>
      </w:r>
    </w:p>
    <w:p w14:paraId="0E2F6429" w14:textId="77777777" w:rsidR="00AF7393" w:rsidRDefault="00AF7393">
      <w:pPr>
        <w:rPr>
          <w:rFonts w:hint="eastAsia"/>
        </w:rPr>
      </w:pPr>
    </w:p>
    <w:p w14:paraId="781B950B" w14:textId="77777777" w:rsidR="00AF7393" w:rsidRDefault="00AF7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5007F" w14:textId="77777777" w:rsidR="00AF7393" w:rsidRDefault="00AF7393">
      <w:pPr>
        <w:rPr>
          <w:rFonts w:hint="eastAsia"/>
        </w:rPr>
      </w:pPr>
      <w:r>
        <w:rPr>
          <w:rFonts w:hint="eastAsia"/>
        </w:rPr>
        <w:t>一声：kā</w:t>
      </w:r>
    </w:p>
    <w:p w14:paraId="280ED0C1" w14:textId="77777777" w:rsidR="00AF7393" w:rsidRDefault="00AF7393">
      <w:pPr>
        <w:rPr>
          <w:rFonts w:hint="eastAsia"/>
        </w:rPr>
      </w:pPr>
      <w:r>
        <w:rPr>
          <w:rFonts w:hint="eastAsia"/>
        </w:rPr>
        <w:t>当“ka”读作一声（阴平），即高平调时，它通常用来表示“卡”，这是一个多义词，在不同语境下有不同的意思。例如，它可能指代一种支付工具如银行卡，也可能是形容物体被阻塞，像门卡住了。“卡”还可以用在网络环境中，表示网络速度慢或游戏、视频等播放不流畅。在一些方言中，“卡”还有其他特殊含义。</w:t>
      </w:r>
    </w:p>
    <w:p w14:paraId="3BF06FCD" w14:textId="77777777" w:rsidR="00AF7393" w:rsidRDefault="00AF7393">
      <w:pPr>
        <w:rPr>
          <w:rFonts w:hint="eastAsia"/>
        </w:rPr>
      </w:pPr>
    </w:p>
    <w:p w14:paraId="53FCC39D" w14:textId="77777777" w:rsidR="00AF7393" w:rsidRDefault="00AF7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7D014" w14:textId="77777777" w:rsidR="00AF7393" w:rsidRDefault="00AF7393">
      <w:pPr>
        <w:rPr>
          <w:rFonts w:hint="eastAsia"/>
        </w:rPr>
      </w:pPr>
      <w:r>
        <w:rPr>
          <w:rFonts w:hint="eastAsia"/>
        </w:rPr>
        <w:t>二声：ká</w:t>
      </w:r>
    </w:p>
    <w:p w14:paraId="2A3428E0" w14:textId="77777777" w:rsidR="00AF7393" w:rsidRDefault="00AF7393">
      <w:pPr>
        <w:rPr>
          <w:rFonts w:hint="eastAsia"/>
        </w:rPr>
      </w:pPr>
      <w:r>
        <w:rPr>
          <w:rFonts w:hint="eastAsia"/>
        </w:rPr>
        <w:t>“ka”读作二声（阳平），即升调的时候，较少见为单独汉字使用。但在某些词语组合中可以找到，比如“咔嚓”（kā chā），这是拟声词，用来描述剪刀剪东西或者类似的动作发出的声音。这种类型的词汇通过模仿自然声音来传达意义，增加了语言的表现力和生动性。</w:t>
      </w:r>
    </w:p>
    <w:p w14:paraId="59B18047" w14:textId="77777777" w:rsidR="00AF7393" w:rsidRDefault="00AF7393">
      <w:pPr>
        <w:rPr>
          <w:rFonts w:hint="eastAsia"/>
        </w:rPr>
      </w:pPr>
    </w:p>
    <w:p w14:paraId="685DD2E8" w14:textId="77777777" w:rsidR="00AF7393" w:rsidRDefault="00AF7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826AD" w14:textId="77777777" w:rsidR="00AF7393" w:rsidRDefault="00AF7393">
      <w:pPr>
        <w:rPr>
          <w:rFonts w:hint="eastAsia"/>
        </w:rPr>
      </w:pPr>
      <w:r>
        <w:rPr>
          <w:rFonts w:hint="eastAsia"/>
        </w:rPr>
        <w:t>三声：kǎ</w:t>
      </w:r>
    </w:p>
    <w:p w14:paraId="28DD8848" w14:textId="77777777" w:rsidR="00AF7393" w:rsidRDefault="00AF7393">
      <w:pPr>
        <w:rPr>
          <w:rFonts w:hint="eastAsia"/>
        </w:rPr>
      </w:pPr>
      <w:r>
        <w:rPr>
          <w:rFonts w:hint="eastAsia"/>
        </w:rPr>
        <w:t>当“ka”带有三声（上声），即降升调时，最常出现的字是“卡”（kǎ）。这同样是一个多义词，除了上面提到的意义外，在军事术语中，“卡”指的是轻型装甲车辆，如吉普车改装而成的武装巡逻车。“卡”还出现在“卡片”这个词里，指的是有一定厚度的薄片，用于存储信息或作为身份证明，如身份证、信用卡等。</w:t>
      </w:r>
    </w:p>
    <w:p w14:paraId="0FBD8E09" w14:textId="77777777" w:rsidR="00AF7393" w:rsidRDefault="00AF7393">
      <w:pPr>
        <w:rPr>
          <w:rFonts w:hint="eastAsia"/>
        </w:rPr>
      </w:pPr>
    </w:p>
    <w:p w14:paraId="48036509" w14:textId="77777777" w:rsidR="00AF7393" w:rsidRDefault="00AF7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CBCF1" w14:textId="77777777" w:rsidR="00AF7393" w:rsidRDefault="00AF7393">
      <w:pPr>
        <w:rPr>
          <w:rFonts w:hint="eastAsia"/>
        </w:rPr>
      </w:pPr>
      <w:r>
        <w:rPr>
          <w:rFonts w:hint="eastAsia"/>
        </w:rPr>
        <w:t>四声：kà</w:t>
      </w:r>
    </w:p>
    <w:p w14:paraId="5BDFBA65" w14:textId="77777777" w:rsidR="00AF7393" w:rsidRDefault="00AF7393">
      <w:pPr>
        <w:rPr>
          <w:rFonts w:hint="eastAsia"/>
        </w:rPr>
      </w:pPr>
      <w:r>
        <w:rPr>
          <w:rFonts w:hint="eastAsia"/>
        </w:rPr>
        <w:t>如果“ka”读作四声（去声），即全降调，则较为少见。在标准普通话中，这样的发音并不对应常见的独立汉字。然而，在一些地方方言或是特定的外来词转译中可能会遇到。例如，在某些情况下，它可能用来近似表达外语中的特定发音，但这种情况不是非常普遍。</w:t>
      </w:r>
    </w:p>
    <w:p w14:paraId="34D3795C" w14:textId="77777777" w:rsidR="00AF7393" w:rsidRDefault="00AF7393">
      <w:pPr>
        <w:rPr>
          <w:rFonts w:hint="eastAsia"/>
        </w:rPr>
      </w:pPr>
    </w:p>
    <w:p w14:paraId="4597DF14" w14:textId="77777777" w:rsidR="00AF7393" w:rsidRDefault="00AF7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83963" w14:textId="77777777" w:rsidR="00AF7393" w:rsidRDefault="00AF7393">
      <w:pPr>
        <w:rPr>
          <w:rFonts w:hint="eastAsia"/>
        </w:rPr>
      </w:pPr>
      <w:r>
        <w:rPr>
          <w:rFonts w:hint="eastAsia"/>
        </w:rPr>
        <w:t>最后的总结</w:t>
      </w:r>
    </w:p>
    <w:p w14:paraId="17DDAD1E" w14:textId="77777777" w:rsidR="00AF7393" w:rsidRDefault="00AF7393">
      <w:pPr>
        <w:rPr>
          <w:rFonts w:hint="eastAsia"/>
        </w:rPr>
      </w:pPr>
      <w:r>
        <w:rPr>
          <w:rFonts w:hint="eastAsia"/>
        </w:rPr>
        <w:t>“ka”的不同声调赋予了它丰富的含义和应用场景。从日常生活的支付工具到军事装备，再到描述声音的拟声词，乃至不太常见的方言用法，每一个声调的变化都像是打开了一扇通往新知识领域的大门。掌握这些细微差别对于深入理解汉语文化及其丰富内涵至关重要。这也体现了汉语作为一种古老而复杂的语言，其背后蕴含着深厚的文化底蕴和无限的魅力。</w:t>
      </w:r>
    </w:p>
    <w:p w14:paraId="7A074B74" w14:textId="77777777" w:rsidR="00AF7393" w:rsidRDefault="00AF7393">
      <w:pPr>
        <w:rPr>
          <w:rFonts w:hint="eastAsia"/>
        </w:rPr>
      </w:pPr>
    </w:p>
    <w:p w14:paraId="1CFC9369" w14:textId="77777777" w:rsidR="00AF7393" w:rsidRDefault="00AF7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8FD77" w14:textId="04E6955C" w:rsidR="00800846" w:rsidRDefault="00800846"/>
    <w:sectPr w:rsidR="00800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46"/>
    <w:rsid w:val="00800846"/>
    <w:rsid w:val="00AF739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21D75-F8BF-4B64-ADD2-77B4956B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