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B60D" w14:textId="77777777" w:rsidR="00813F8B" w:rsidRDefault="00813F8B">
      <w:pPr>
        <w:rPr>
          <w:rFonts w:hint="eastAsia"/>
        </w:rPr>
      </w:pPr>
      <w:r>
        <w:rPr>
          <w:rFonts w:hint="eastAsia"/>
        </w:rPr>
        <w:t>juan的拼音的汉字有哪些字</w:t>
      </w:r>
    </w:p>
    <w:p w14:paraId="0BFC1E6B" w14:textId="77777777" w:rsidR="00813F8B" w:rsidRDefault="00813F8B">
      <w:pPr>
        <w:rPr>
          <w:rFonts w:hint="eastAsia"/>
        </w:rPr>
      </w:pPr>
      <w:r>
        <w:rPr>
          <w:rFonts w:hint="eastAsia"/>
        </w:rPr>
        <w:t>在汉语拼音中，“juan”这个音节对应着多个汉字，每个都有其独特的意义和用法。汉语作为世界上历史最悠久的语言之一，拥有丰富的词汇和多样的发音规则。今天，我们将探索“juan”这一拼音所对应的汉字世界。</w:t>
      </w:r>
    </w:p>
    <w:p w14:paraId="25C57F6B" w14:textId="77777777" w:rsidR="00813F8B" w:rsidRDefault="00813F8B">
      <w:pPr>
        <w:rPr>
          <w:rFonts w:hint="eastAsia"/>
        </w:rPr>
      </w:pPr>
    </w:p>
    <w:p w14:paraId="751A3364" w14:textId="77777777" w:rsidR="00813F8B" w:rsidRDefault="008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1D79A" w14:textId="77777777" w:rsidR="00813F8B" w:rsidRDefault="00813F8B">
      <w:pPr>
        <w:rPr>
          <w:rFonts w:hint="eastAsia"/>
        </w:rPr>
      </w:pPr>
      <w:r>
        <w:rPr>
          <w:rFonts w:hint="eastAsia"/>
        </w:rPr>
        <w:t>卷 - 文化传承中的重要角色</w:t>
      </w:r>
    </w:p>
    <w:p w14:paraId="3C77FA4C" w14:textId="77777777" w:rsidR="00813F8B" w:rsidRDefault="00813F8B">
      <w:pPr>
        <w:rPr>
          <w:rFonts w:hint="eastAsia"/>
        </w:rPr>
      </w:pPr>
      <w:r>
        <w:rPr>
          <w:rFonts w:hint="eastAsia"/>
        </w:rPr>
        <w:t>“卷”是“juan”的一个读音，它有着广泛的应用，在古代中国，书本常常以长条形的纸张或丝绸制成，称为“卷”。这个字不仅指代书籍的形式，也延伸到考试、官府文书等概念，比如“试卷”、“案卷”。“卷”还有滚动、缠绕的意思，如“波涛汹涌，浪花翻卷”，描绘了海浪翻滚的景象。它也可以用来形容事物的形状，像“卷曲的头发”。</w:t>
      </w:r>
    </w:p>
    <w:p w14:paraId="20D933C7" w14:textId="77777777" w:rsidR="00813F8B" w:rsidRDefault="00813F8B">
      <w:pPr>
        <w:rPr>
          <w:rFonts w:hint="eastAsia"/>
        </w:rPr>
      </w:pPr>
    </w:p>
    <w:p w14:paraId="7E3114B7" w14:textId="77777777" w:rsidR="00813F8B" w:rsidRDefault="008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5360" w14:textId="77777777" w:rsidR="00813F8B" w:rsidRDefault="00813F8B">
      <w:pPr>
        <w:rPr>
          <w:rFonts w:hint="eastAsia"/>
        </w:rPr>
      </w:pPr>
      <w:r>
        <w:rPr>
          <w:rFonts w:hint="eastAsia"/>
        </w:rPr>
        <w:t>绢 - 丝绸文化的代表</w:t>
      </w:r>
    </w:p>
    <w:p w14:paraId="090E8B33" w14:textId="77777777" w:rsidR="00813F8B" w:rsidRDefault="00813F8B">
      <w:pPr>
        <w:rPr>
          <w:rFonts w:hint="eastAsia"/>
        </w:rPr>
      </w:pPr>
      <w:r>
        <w:rPr>
          <w:rFonts w:hint="eastAsia"/>
        </w:rPr>
        <w:t>另一个“juan”的汉字是“绢”，这是一种质地轻薄、柔软光滑的丝织品，自古以来就是中国古代纺织技术的重要体现。从汉朝开始，绢就被用于制作衣物、书画装裱材料以及各种工艺品，体现了当时高度发展的纺织工艺水平。时至今日，绢仍然被视为珍贵的面料，被应用于传统服饰和艺术品创作之中。</w:t>
      </w:r>
    </w:p>
    <w:p w14:paraId="02EA45CB" w14:textId="77777777" w:rsidR="00813F8B" w:rsidRDefault="00813F8B">
      <w:pPr>
        <w:rPr>
          <w:rFonts w:hint="eastAsia"/>
        </w:rPr>
      </w:pPr>
    </w:p>
    <w:p w14:paraId="17B9C939" w14:textId="77777777" w:rsidR="00813F8B" w:rsidRDefault="008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24FCB" w14:textId="77777777" w:rsidR="00813F8B" w:rsidRDefault="00813F8B">
      <w:pPr>
        <w:rPr>
          <w:rFonts w:hint="eastAsia"/>
        </w:rPr>
      </w:pPr>
      <w:r>
        <w:rPr>
          <w:rFonts w:hint="eastAsia"/>
        </w:rPr>
        <w:t>捐 - 社会责任与慷慨解囊</w:t>
      </w:r>
    </w:p>
    <w:p w14:paraId="4555F1A6" w14:textId="77777777" w:rsidR="00813F8B" w:rsidRDefault="00813F8B">
      <w:pPr>
        <w:rPr>
          <w:rFonts w:hint="eastAsia"/>
        </w:rPr>
      </w:pPr>
      <w:r>
        <w:rPr>
          <w:rFonts w:hint="eastAsia"/>
        </w:rPr>
        <w:t>“捐”同样属于“juan”的发音范围，指的是个人或团体自愿地将财物、血液或其他有价值的东西贡献出来，以帮助他人或支持公共事业的行为。在中国文化里，捐赠行为被视为一种美德，体现了人们的爱心和社会责任感。无论是自然灾害发生后的紧急援助，还是日常生活中对弱势群体的帮助，“捐”都承载着人道主义精神和社会和谐的价值观。</w:t>
      </w:r>
    </w:p>
    <w:p w14:paraId="45A472C6" w14:textId="77777777" w:rsidR="00813F8B" w:rsidRDefault="00813F8B">
      <w:pPr>
        <w:rPr>
          <w:rFonts w:hint="eastAsia"/>
        </w:rPr>
      </w:pPr>
    </w:p>
    <w:p w14:paraId="6F2638C7" w14:textId="77777777" w:rsidR="00813F8B" w:rsidRDefault="008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01DD3" w14:textId="77777777" w:rsidR="00813F8B" w:rsidRDefault="00813F8B">
      <w:pPr>
        <w:rPr>
          <w:rFonts w:hint="eastAsia"/>
        </w:rPr>
      </w:pPr>
      <w:r>
        <w:rPr>
          <w:rFonts w:hint="eastAsia"/>
        </w:rPr>
        <w:t>娟 - 女性的柔美象征</w:t>
      </w:r>
    </w:p>
    <w:p w14:paraId="0078E2C2" w14:textId="77777777" w:rsidR="00813F8B" w:rsidRDefault="00813F8B">
      <w:pPr>
        <w:rPr>
          <w:rFonts w:hint="eastAsia"/>
        </w:rPr>
      </w:pPr>
      <w:r>
        <w:rPr>
          <w:rFonts w:hint="eastAsia"/>
        </w:rPr>
        <w:t>“娟”字常用来形容女性的美丽与温柔。“婵娟”一词便是美好女子的形象代表，而“娟秀”则用来描述一个人的容貌或者书法作品的精致优美。这个字反映了中国文化中对于女性特质的理想化追求，同时也出现在许多文学作品中，成为诗人笔下赞美女性的常用词汇。</w:t>
      </w:r>
    </w:p>
    <w:p w14:paraId="6714D42F" w14:textId="77777777" w:rsidR="00813F8B" w:rsidRDefault="00813F8B">
      <w:pPr>
        <w:rPr>
          <w:rFonts w:hint="eastAsia"/>
        </w:rPr>
      </w:pPr>
    </w:p>
    <w:p w14:paraId="64CF0042" w14:textId="77777777" w:rsidR="00813F8B" w:rsidRDefault="00813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5AAD" w14:textId="77777777" w:rsidR="00813F8B" w:rsidRDefault="00813F8B">
      <w:pPr>
        <w:rPr>
          <w:rFonts w:hint="eastAsia"/>
        </w:rPr>
      </w:pPr>
      <w:r>
        <w:rPr>
          <w:rFonts w:hint="eastAsia"/>
        </w:rPr>
        <w:t>最后的总结</w:t>
      </w:r>
    </w:p>
    <w:p w14:paraId="750C19C2" w14:textId="77777777" w:rsidR="00813F8B" w:rsidRDefault="00813F8B">
      <w:pPr>
        <w:rPr>
          <w:rFonts w:hint="eastAsia"/>
        </w:rPr>
      </w:pPr>
      <w:r>
        <w:rPr>
          <w:rFonts w:hint="eastAsia"/>
        </w:rPr>
        <w:t>“juan”这个拼音背后隐藏着丰富多样的汉字，它们各自承载着不同的文化含义和历史故事。通过了解这些汉字，我们可以更深入地理解汉语的魅力以及中国传统文化的博大精深。每一个汉字都是中华文明的一块瑰宝，值得我们细细品味和传承。</w:t>
      </w:r>
    </w:p>
    <w:p w14:paraId="3021FD39" w14:textId="77777777" w:rsidR="00813F8B" w:rsidRDefault="00813F8B">
      <w:pPr>
        <w:rPr>
          <w:rFonts w:hint="eastAsia"/>
        </w:rPr>
      </w:pPr>
    </w:p>
    <w:p w14:paraId="42E494CB" w14:textId="77777777" w:rsidR="00813F8B" w:rsidRDefault="00813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D6FB1" w14:textId="22FC44B5" w:rsidR="00177C9A" w:rsidRDefault="00177C9A"/>
    <w:sectPr w:rsidR="0017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9A"/>
    <w:rsid w:val="00177C9A"/>
    <w:rsid w:val="00813F8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68A89-7A2A-41F6-A4E9-40A148F4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