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CCC3" w14:textId="77777777" w:rsidR="00302849" w:rsidRDefault="00302849">
      <w:pPr>
        <w:rPr>
          <w:rFonts w:hint="eastAsia"/>
        </w:rPr>
      </w:pPr>
      <w:r>
        <w:rPr>
          <w:rFonts w:hint="eastAsia"/>
        </w:rPr>
        <w:t>jlng的拼音组词：探索汉语拼音的奥秘</w:t>
      </w:r>
    </w:p>
    <w:p w14:paraId="402825DC" w14:textId="77777777" w:rsidR="00302849" w:rsidRDefault="00302849">
      <w:pPr>
        <w:rPr>
          <w:rFonts w:hint="eastAsia"/>
        </w:rPr>
      </w:pPr>
      <w:r>
        <w:rPr>
          <w:rFonts w:hint="eastAsia"/>
        </w:rPr>
        <w:t>在汉语的世界里，拼音是学习和掌握语言的一把重要钥匙。"jlng"作为一个由四个字母组成的拼音序列，它并非一个完整的汉字拼音，但我们可以根据这四个字母来创造一些有趣的组合词。这些组合不仅能够帮助我们更好地理解汉语拼音系统，还能为学习汉语的人提供一种新的记忆方法。</w:t>
      </w:r>
    </w:p>
    <w:p w14:paraId="655A8821" w14:textId="77777777" w:rsidR="00302849" w:rsidRDefault="00302849">
      <w:pPr>
        <w:rPr>
          <w:rFonts w:hint="eastAsia"/>
        </w:rPr>
      </w:pPr>
    </w:p>
    <w:p w14:paraId="7CFC1BBA" w14:textId="77777777" w:rsidR="00302849" w:rsidRDefault="0030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8A639" w14:textId="77777777" w:rsidR="00302849" w:rsidRDefault="00302849">
      <w:pPr>
        <w:rPr>
          <w:rFonts w:hint="eastAsia"/>
        </w:rPr>
      </w:pPr>
      <w:r>
        <w:rPr>
          <w:rFonts w:hint="eastAsia"/>
        </w:rPr>
        <w:t>基础拼音知识</w:t>
      </w:r>
    </w:p>
    <w:p w14:paraId="00A1C0B1" w14:textId="77777777" w:rsidR="00302849" w:rsidRDefault="00302849">
      <w:pPr>
        <w:rPr>
          <w:rFonts w:hint="eastAsia"/>
        </w:rPr>
      </w:pPr>
      <w:r>
        <w:rPr>
          <w:rFonts w:hint="eastAsia"/>
        </w:rPr>
        <w:t>让我们简要回顾一下汉语拼音的基本规则。汉语拼音是由声母、韵母和声调三部分组成。每个汉字都有其对应的拼音发音，而“jlng”中的“j”、“l”可以作为声母，“n”、“ng”则可作韵母。通过不同的排列组合，我们可以构建出符合汉语拼音规范的词语。例如，“jl”可能是“吉勒”，“ln”可能是“林”，“ng”通常出现在字尾，如“杏”。这样的练习有助于初学者熟悉拼音的结构和发音规律。</w:t>
      </w:r>
    </w:p>
    <w:p w14:paraId="7244741F" w14:textId="77777777" w:rsidR="00302849" w:rsidRDefault="00302849">
      <w:pPr>
        <w:rPr>
          <w:rFonts w:hint="eastAsia"/>
        </w:rPr>
      </w:pPr>
    </w:p>
    <w:p w14:paraId="5B85961E" w14:textId="77777777" w:rsidR="00302849" w:rsidRDefault="0030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62E7" w14:textId="77777777" w:rsidR="00302849" w:rsidRDefault="00302849">
      <w:pPr>
        <w:rPr>
          <w:rFonts w:hint="eastAsia"/>
        </w:rPr>
      </w:pPr>
      <w:r>
        <w:rPr>
          <w:rFonts w:hint="eastAsia"/>
        </w:rPr>
        <w:t>创意拼音组合</w:t>
      </w:r>
    </w:p>
    <w:p w14:paraId="75D218A9" w14:textId="77777777" w:rsidR="00302849" w:rsidRDefault="00302849">
      <w:pPr>
        <w:rPr>
          <w:rFonts w:hint="eastAsia"/>
        </w:rPr>
      </w:pPr>
      <w:r>
        <w:rPr>
          <w:rFonts w:hint="eastAsia"/>
        </w:rPr>
        <w:t>接下来，我们将尝试用“jlng”的字母进行一些富有创意的拼音组合。考虑到实际存在的汉字限制，这里会包含一些虚构的例子，它们不一定对应真实的中文词汇，但可以用来激发想象力。比如，“jilin”（吉林），这是一个中国东北省份的名字；还有“ling”（灵），意指灵魂或精神。将这两个词结合起来，可能会让人联想到神秘的文化遗产或是自然风光。“jin”（金）与“lang”（浪）搭配，则可能唤起人们对于财富和冒险的联想。</w:t>
      </w:r>
    </w:p>
    <w:p w14:paraId="2EC0F650" w14:textId="77777777" w:rsidR="00302849" w:rsidRDefault="00302849">
      <w:pPr>
        <w:rPr>
          <w:rFonts w:hint="eastAsia"/>
        </w:rPr>
      </w:pPr>
    </w:p>
    <w:p w14:paraId="5546D40D" w14:textId="77777777" w:rsidR="00302849" w:rsidRDefault="0030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1939" w14:textId="77777777" w:rsidR="00302849" w:rsidRDefault="00302849">
      <w:pPr>
        <w:rPr>
          <w:rFonts w:hint="eastAsia"/>
        </w:rPr>
      </w:pPr>
      <w:r>
        <w:rPr>
          <w:rFonts w:hint="eastAsia"/>
        </w:rPr>
        <w:t>拼音背后的故事</w:t>
      </w:r>
    </w:p>
    <w:p w14:paraId="13A2F959" w14:textId="77777777" w:rsidR="00302849" w:rsidRDefault="00302849">
      <w:pPr>
        <w:rPr>
          <w:rFonts w:hint="eastAsia"/>
        </w:rPr>
      </w:pPr>
      <w:r>
        <w:rPr>
          <w:rFonts w:hint="eastAsia"/>
        </w:rPr>
        <w:t>每一个拼音都承载着特定的文化意义和社会背景。“jlng”虽然不是传统意义上的完整拼音，但它提醒我们要珍惜语言中那些看似微不足道的部分。正如每个字母都是构成整个单词不可或缺的因素一样，每个个体也是社会大家庭的一员。当我们把注意力放在单个拼音元素上时，实际上是在探索汉语乃至中华文化更深层次的内容。这种对细节的关注可以帮助我们更加深入地了解一个民族的历史、风俗习惯以及价值观念。</w:t>
      </w:r>
    </w:p>
    <w:p w14:paraId="545741A8" w14:textId="77777777" w:rsidR="00302849" w:rsidRDefault="00302849">
      <w:pPr>
        <w:rPr>
          <w:rFonts w:hint="eastAsia"/>
        </w:rPr>
      </w:pPr>
    </w:p>
    <w:p w14:paraId="3F2DB603" w14:textId="77777777" w:rsidR="00302849" w:rsidRDefault="0030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C034F" w14:textId="77777777" w:rsidR="00302849" w:rsidRDefault="00302849">
      <w:pPr>
        <w:rPr>
          <w:rFonts w:hint="eastAsia"/>
        </w:rPr>
      </w:pPr>
      <w:r>
        <w:rPr>
          <w:rFonts w:hint="eastAsia"/>
        </w:rPr>
        <w:t>最后的总结</w:t>
      </w:r>
    </w:p>
    <w:p w14:paraId="0652BA24" w14:textId="77777777" w:rsidR="00302849" w:rsidRDefault="00302849">
      <w:pPr>
        <w:rPr>
          <w:rFonts w:hint="eastAsia"/>
        </w:rPr>
      </w:pPr>
      <w:r>
        <w:rPr>
          <w:rFonts w:hint="eastAsia"/>
        </w:rPr>
        <w:t>通过对“jlng”这样简单字母组合的研究，我们不仅锻炼了自己的汉语拼音技能，也增进了对中华文化的认识。无论是真实存在的地名还是充满想象色彩的新造词，这些拼音组合都能成为连接过去与现在、沟通不同文化之间的桥梁。希望这次关于jlng的拼音组词的小探讨能为你带来不一样的视角，让你在学习汉语的过程中发现更多乐趣。</w:t>
      </w:r>
    </w:p>
    <w:p w14:paraId="724B4715" w14:textId="77777777" w:rsidR="00302849" w:rsidRDefault="00302849">
      <w:pPr>
        <w:rPr>
          <w:rFonts w:hint="eastAsia"/>
        </w:rPr>
      </w:pPr>
    </w:p>
    <w:p w14:paraId="1AA16015" w14:textId="77777777" w:rsidR="00302849" w:rsidRDefault="00302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FEDBF" w14:textId="4CF2D34F" w:rsidR="00A77EA6" w:rsidRDefault="00A77EA6"/>
    <w:sectPr w:rsidR="00A7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A6"/>
    <w:rsid w:val="00302849"/>
    <w:rsid w:val="00A77EA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9CE3-348B-421F-80EE-176D0CE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