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BAB7" w14:textId="77777777" w:rsidR="00E41FC7" w:rsidRDefault="00E41FC7">
      <w:pPr>
        <w:rPr>
          <w:rFonts w:hint="eastAsia"/>
        </w:rPr>
      </w:pPr>
      <w:r>
        <w:rPr>
          <w:rFonts w:hint="eastAsia"/>
        </w:rPr>
        <w:t>jing的拼音组词第四笔：探索汉字构造的艺术</w:t>
      </w:r>
    </w:p>
    <w:p w14:paraId="2C9D1512" w14:textId="77777777" w:rsidR="00E41FC7" w:rsidRDefault="00E41FC7">
      <w:pPr>
        <w:rPr>
          <w:rFonts w:hint="eastAsia"/>
        </w:rPr>
      </w:pPr>
      <w:r>
        <w:rPr>
          <w:rFonts w:hint="eastAsia"/>
        </w:rPr>
        <w:t>在汉语的世界里，每一个字都像是一个独特的小宇宙，而拼音则是通往这个宇宙的桥梁。当我们提到“jing”的拼音时，我们脑海中可能会浮现出一系列由这个音节构成的词汇，比如“风景”、“安静”、“经过”。然而，今天我们聚焦的是这些词汇中更为细腻的一部分——它们的构造，特别是与“jing”相关词汇的第四笔。</w:t>
      </w:r>
    </w:p>
    <w:p w14:paraId="67EA04B8" w14:textId="77777777" w:rsidR="00E41FC7" w:rsidRDefault="00E41FC7">
      <w:pPr>
        <w:rPr>
          <w:rFonts w:hint="eastAsia"/>
        </w:rPr>
      </w:pPr>
    </w:p>
    <w:p w14:paraId="560A2C22" w14:textId="77777777" w:rsidR="00E41FC7" w:rsidRDefault="00E4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F39F9" w14:textId="77777777" w:rsidR="00E41FC7" w:rsidRDefault="00E41FC7">
      <w:pPr>
        <w:rPr>
          <w:rFonts w:hint="eastAsia"/>
        </w:rPr>
      </w:pPr>
      <w:r>
        <w:rPr>
          <w:rFonts w:hint="eastAsia"/>
        </w:rPr>
        <w:t>汉字的书法之美</w:t>
      </w:r>
    </w:p>
    <w:p w14:paraId="72FB8BB6" w14:textId="77777777" w:rsidR="00E41FC7" w:rsidRDefault="00E41FC7">
      <w:pPr>
        <w:rPr>
          <w:rFonts w:hint="eastAsia"/>
        </w:rPr>
      </w:pPr>
      <w:r>
        <w:rPr>
          <w:rFonts w:hint="eastAsia"/>
        </w:rPr>
        <w:t>汉字不仅仅是交流的工具，更是一种艺术形式。每一笔画都是书法家表达情感和个性的载体。对于以“jing”为拼音基础的汉字来说，其第四笔往往决定了整个字的姿态和神韵。例如，“景”字的第四笔是一撇，这一撇如同山水画卷中的轻盈一笔，赋予了整个字灵动的气息；而“经”字的第四笔是横折，这使得它看起来更加稳重和坚实。通过观察这些细节，我们可以更好地理解汉字书写的美学原则。</w:t>
      </w:r>
    </w:p>
    <w:p w14:paraId="232CC455" w14:textId="77777777" w:rsidR="00E41FC7" w:rsidRDefault="00E41FC7">
      <w:pPr>
        <w:rPr>
          <w:rFonts w:hint="eastAsia"/>
        </w:rPr>
      </w:pPr>
    </w:p>
    <w:p w14:paraId="2632EAC9" w14:textId="77777777" w:rsidR="00E41FC7" w:rsidRDefault="00E4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69A82" w14:textId="77777777" w:rsidR="00E41FC7" w:rsidRDefault="00E41FC7">
      <w:pPr>
        <w:rPr>
          <w:rFonts w:hint="eastAsia"/>
        </w:rPr>
      </w:pPr>
      <w:r>
        <w:rPr>
          <w:rFonts w:hint="eastAsia"/>
        </w:rPr>
        <w:t>传统与现代的交融</w:t>
      </w:r>
    </w:p>
    <w:p w14:paraId="5EDBA61E" w14:textId="77777777" w:rsidR="00E41FC7" w:rsidRDefault="00E41FC7">
      <w:pPr>
        <w:rPr>
          <w:rFonts w:hint="eastAsia"/>
        </w:rPr>
      </w:pPr>
      <w:r>
        <w:rPr>
          <w:rFonts w:hint="eastAsia"/>
        </w:rPr>
        <w:t>随着时代的发展，虽然键盘输入逐渐取代了手写汉字，但人们对汉字构造的兴趣并未减弱。事实上，在数字时代下，了解“jing”拼音组词及其构造成为了文化传承的一部分。许多人开始利用网络资源学习如何正确书写每个汉字，并探讨不同字体（如楷书、行书）之间微妙的变化。对于“jing”的第四笔而言，无论是作为学生还是爱好者，掌握这一点有助于加深对汉字结构的认识，同时也能提高自身的中文素养。</w:t>
      </w:r>
    </w:p>
    <w:p w14:paraId="05F8DF41" w14:textId="77777777" w:rsidR="00E41FC7" w:rsidRDefault="00E41FC7">
      <w:pPr>
        <w:rPr>
          <w:rFonts w:hint="eastAsia"/>
        </w:rPr>
      </w:pPr>
    </w:p>
    <w:p w14:paraId="127AE563" w14:textId="77777777" w:rsidR="00E41FC7" w:rsidRDefault="00E4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85A06" w14:textId="77777777" w:rsidR="00E41FC7" w:rsidRDefault="00E41FC7">
      <w:pPr>
        <w:rPr>
          <w:rFonts w:hint="eastAsia"/>
        </w:rPr>
      </w:pPr>
      <w:r>
        <w:rPr>
          <w:rFonts w:hint="eastAsia"/>
        </w:rPr>
        <w:t>教育意义深远</w:t>
      </w:r>
    </w:p>
    <w:p w14:paraId="13A1FE8A" w14:textId="77777777" w:rsidR="00E41FC7" w:rsidRDefault="00E41FC7">
      <w:pPr>
        <w:rPr>
          <w:rFonts w:hint="eastAsia"/>
        </w:rPr>
      </w:pPr>
      <w:r>
        <w:rPr>
          <w:rFonts w:hint="eastAsia"/>
        </w:rPr>
        <w:t>在学校教育体系中，“jing”拼音组词的学习不仅仅是为了识字，更重要的是培养学生的逻辑思维能力和审美情趣。通过对汉字构造规律的研究，孩子们能够学会从局部到整体地思考问题，这种思维方式对他们未来的学习和生活都有着积极的影响。当学生们了解到每个汉字背后蕴含的文化故事时，他们会更加珍视自己的母语，并激发起对中国传统文化的兴趣。</w:t>
      </w:r>
    </w:p>
    <w:p w14:paraId="6FF376BF" w14:textId="77777777" w:rsidR="00E41FC7" w:rsidRDefault="00E41FC7">
      <w:pPr>
        <w:rPr>
          <w:rFonts w:hint="eastAsia"/>
        </w:rPr>
      </w:pPr>
    </w:p>
    <w:p w14:paraId="52505BFD" w14:textId="77777777" w:rsidR="00E41FC7" w:rsidRDefault="00E41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B04A7" w14:textId="77777777" w:rsidR="00E41FC7" w:rsidRDefault="00E41FC7">
      <w:pPr>
        <w:rPr>
          <w:rFonts w:hint="eastAsia"/>
        </w:rPr>
      </w:pPr>
      <w:r>
        <w:rPr>
          <w:rFonts w:hint="eastAsia"/>
        </w:rPr>
        <w:t>最后的总结</w:t>
      </w:r>
    </w:p>
    <w:p w14:paraId="7351FF1C" w14:textId="77777777" w:rsidR="00E41FC7" w:rsidRDefault="00E41FC7">
      <w:pPr>
        <w:rPr>
          <w:rFonts w:hint="eastAsia"/>
        </w:rPr>
      </w:pPr>
      <w:r>
        <w:rPr>
          <w:rFonts w:hint="eastAsia"/>
        </w:rPr>
        <w:t>“jing”的拼音组词及其第四笔的研究不仅是一项语言学上的探索，更是连接过去与现在、传统与创新之间的纽带。在这个过程中，我们不仅能发现汉字构造的独特魅力，还能感受到中华文明悠久历史所散发出来的智慧光芒。希望更多的人能够加入到这项有趣而又富有意义的工作当中来，共同守护和发展我们的文化遗产。</w:t>
      </w:r>
    </w:p>
    <w:p w14:paraId="53DD9073" w14:textId="77777777" w:rsidR="00E41FC7" w:rsidRDefault="00E41FC7">
      <w:pPr>
        <w:rPr>
          <w:rFonts w:hint="eastAsia"/>
        </w:rPr>
      </w:pPr>
    </w:p>
    <w:p w14:paraId="47BB587A" w14:textId="77777777" w:rsidR="00E41FC7" w:rsidRDefault="00E41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6F441" w14:textId="75FB60BE" w:rsidR="00816DE9" w:rsidRDefault="00816DE9"/>
    <w:sectPr w:rsidR="0081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E9"/>
    <w:rsid w:val="00816DE9"/>
    <w:rsid w:val="00BF73E1"/>
    <w:rsid w:val="00E4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F4A90-F2B4-4B89-9D07-530B6B35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