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C34A" w14:textId="77777777" w:rsidR="00481D5F" w:rsidRDefault="00481D5F">
      <w:pPr>
        <w:rPr>
          <w:rFonts w:hint="eastAsia"/>
        </w:rPr>
      </w:pPr>
      <w:r>
        <w:rPr>
          <w:rFonts w:hint="eastAsia"/>
        </w:rPr>
        <w:t>jingchang</w:t>
      </w:r>
    </w:p>
    <w:p w14:paraId="2E1C8F5C" w14:textId="77777777" w:rsidR="00481D5F" w:rsidRDefault="0048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2F244" w14:textId="77777777" w:rsidR="00481D5F" w:rsidRDefault="00481D5F">
      <w:pPr>
        <w:rPr>
          <w:rFonts w:hint="eastAsia"/>
        </w:rPr>
      </w:pPr>
      <w:r>
        <w:rPr>
          <w:rFonts w:hint="eastAsia"/>
        </w:rPr>
        <w:t>“ Jingchang ”这个词汇，在汉语拼音中表示的是一个特定的中文词语，但在没有具体上下文的情况下，它可能对应着不同的汉字组合。汉语是一种表意文字系统，同样的发音可以对应许多不同的字和意义。因此，“ jingchang ”可能是任意两个或多个汉字的拼音，它们在普通话中的发音为“ jīng chāng ”、“ jǐng cháng ”或其他类似的声调组合。</w:t>
      </w:r>
    </w:p>
    <w:p w14:paraId="49A53AB4" w14:textId="77777777" w:rsidR="00481D5F" w:rsidRDefault="00481D5F">
      <w:pPr>
        <w:rPr>
          <w:rFonts w:hint="eastAsia"/>
        </w:rPr>
      </w:pPr>
    </w:p>
    <w:p w14:paraId="79AA94BA" w14:textId="77777777" w:rsidR="00481D5F" w:rsidRDefault="0048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C5880" w14:textId="77777777" w:rsidR="00481D5F" w:rsidRDefault="00481D5F">
      <w:pPr>
        <w:rPr>
          <w:rFonts w:hint="eastAsia"/>
        </w:rPr>
      </w:pPr>
      <w:r>
        <w:rPr>
          <w:rFonts w:hint="eastAsia"/>
        </w:rPr>
        <w:t>多义性与可能性</w:t>
      </w:r>
    </w:p>
    <w:p w14:paraId="77B4DC84" w14:textId="77777777" w:rsidR="00481D5F" w:rsidRDefault="0048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B0823" w14:textId="77777777" w:rsidR="00481D5F" w:rsidRDefault="00481D5F">
      <w:pPr>
        <w:rPr>
          <w:rFonts w:hint="eastAsia"/>
        </w:rPr>
      </w:pPr>
      <w:r>
        <w:rPr>
          <w:rFonts w:hint="eastAsia"/>
        </w:rPr>
        <w:t>由于汉语中存在大量的同音字，要确定“ jingchang ”确切指的是哪个词语，我们需要更多的信息。例如，“ jīng chāng ”可以是虚构的名字或者不常见的词语，而“ jǐng cháng ”则可能意味着“警长”，即负责维持秩序和执行法律的警察头衔。然而，这只是众多可能性中的一种，实际所指需要根据具体的语境来判断。</w:t>
      </w:r>
    </w:p>
    <w:p w14:paraId="2AD695A3" w14:textId="77777777" w:rsidR="00481D5F" w:rsidRDefault="00481D5F">
      <w:pPr>
        <w:rPr>
          <w:rFonts w:hint="eastAsia"/>
        </w:rPr>
      </w:pPr>
    </w:p>
    <w:p w14:paraId="3982F40D" w14:textId="77777777" w:rsidR="00481D5F" w:rsidRDefault="0048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C11DA" w14:textId="77777777" w:rsidR="00481D5F" w:rsidRDefault="00481D5F">
      <w:pPr>
        <w:rPr>
          <w:rFonts w:hint="eastAsia"/>
        </w:rPr>
      </w:pPr>
      <w:r>
        <w:rPr>
          <w:rFonts w:hint="eastAsia"/>
        </w:rPr>
        <w:t>文化背景与语境的重要性</w:t>
      </w:r>
    </w:p>
    <w:p w14:paraId="559CB4A4" w14:textId="77777777" w:rsidR="00481D5F" w:rsidRDefault="0048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DB9FC" w14:textId="77777777" w:rsidR="00481D5F" w:rsidRDefault="00481D5F">
      <w:pPr>
        <w:rPr>
          <w:rFonts w:hint="eastAsia"/>
        </w:rPr>
      </w:pPr>
      <w:r>
        <w:rPr>
          <w:rFonts w:hint="eastAsia"/>
        </w:rPr>
        <w:t>在中文里，词语的意义不仅取决于其构成的单个字符，还受其所处的文化背景和使用场合的影响。比如在文学作品、正式文件或日常对话中，同一个词可能会承载不同层次的含义。对于“ jingchang ”来说，如果我们知道它是出现在某个特定的故事、诗歌或是专业领域内的术语，那么我们就能够更准确地理解它的意思。</w:t>
      </w:r>
    </w:p>
    <w:p w14:paraId="509A48FA" w14:textId="77777777" w:rsidR="00481D5F" w:rsidRDefault="00481D5F">
      <w:pPr>
        <w:rPr>
          <w:rFonts w:hint="eastAsia"/>
        </w:rPr>
      </w:pPr>
    </w:p>
    <w:p w14:paraId="5BDFC558" w14:textId="77777777" w:rsidR="00481D5F" w:rsidRDefault="0048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091ED" w14:textId="77777777" w:rsidR="00481D5F" w:rsidRDefault="00481D5F">
      <w:pPr>
        <w:rPr>
          <w:rFonts w:hint="eastAsia"/>
        </w:rPr>
      </w:pPr>
      <w:r>
        <w:rPr>
          <w:rFonts w:hint="eastAsia"/>
        </w:rPr>
        <w:t>探索与学习</w:t>
      </w:r>
    </w:p>
    <w:p w14:paraId="420B0B73" w14:textId="77777777" w:rsidR="00481D5F" w:rsidRDefault="0048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0FF31" w14:textId="77777777" w:rsidR="00481D5F" w:rsidRDefault="00481D5F">
      <w:pPr>
        <w:rPr>
          <w:rFonts w:hint="eastAsia"/>
        </w:rPr>
      </w:pPr>
      <w:r>
        <w:rPr>
          <w:rFonts w:hint="eastAsia"/>
        </w:rPr>
        <w:t>为了更好地了解“ jingchang ”这个词的确切含义，我们可以采取一些方法来进行探索。可以通过询问提供该词的人或查阅相关的资料来源以获取更多线索；利用在线词典或搜索引擎尝试找到匹配的汉字组合；如果这是一个专有名词或者是来自某个特定领域的术语，则建议向相关专家咨询。通过这些方式，我们不仅能解开“ jingchang ”背后的秘密，还能加深对汉语丰富性和多样性的认识。</w:t>
      </w:r>
    </w:p>
    <w:p w14:paraId="374378C5" w14:textId="77777777" w:rsidR="00481D5F" w:rsidRDefault="00481D5F">
      <w:pPr>
        <w:rPr>
          <w:rFonts w:hint="eastAsia"/>
        </w:rPr>
      </w:pPr>
    </w:p>
    <w:p w14:paraId="7E7FAA36" w14:textId="77777777" w:rsidR="00481D5F" w:rsidRDefault="0048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C848A" w14:textId="77777777" w:rsidR="00481D5F" w:rsidRDefault="00481D5F">
      <w:pPr>
        <w:rPr>
          <w:rFonts w:hint="eastAsia"/>
        </w:rPr>
      </w:pPr>
      <w:r>
        <w:rPr>
          <w:rFonts w:hint="eastAsia"/>
        </w:rPr>
        <w:t>最后的总结</w:t>
      </w:r>
    </w:p>
    <w:p w14:paraId="67BC32DE" w14:textId="77777777" w:rsidR="00481D5F" w:rsidRDefault="0048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16C36" w14:textId="77777777" w:rsidR="00481D5F" w:rsidRDefault="00481D5F">
      <w:pPr>
        <w:rPr>
          <w:rFonts w:hint="eastAsia"/>
        </w:rPr>
      </w:pPr>
      <w:r>
        <w:rPr>
          <w:rFonts w:hint="eastAsia"/>
        </w:rPr>
        <w:t>尽管“ jingchang ”作为一个单独的拼音组合可能存在多种解释，但正是这种不确定性反映了汉语的魅力所在——每个词语背后都蕴含着深厚的文化底蕴和无限的可能性。无论“ jingchang ”最终指向哪一个具体的词语，这一探究过程本身就是一次宝贵的语言学习之旅。</w:t>
      </w:r>
    </w:p>
    <w:p w14:paraId="2B2CA39A" w14:textId="77777777" w:rsidR="00481D5F" w:rsidRDefault="00481D5F">
      <w:pPr>
        <w:rPr>
          <w:rFonts w:hint="eastAsia"/>
        </w:rPr>
      </w:pPr>
    </w:p>
    <w:p w14:paraId="41AC9D01" w14:textId="77777777" w:rsidR="00481D5F" w:rsidRDefault="00481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172AC" w14:textId="6A8D16B2" w:rsidR="00294B34" w:rsidRDefault="00294B34"/>
    <w:sectPr w:rsidR="0029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34"/>
    <w:rsid w:val="00294B34"/>
    <w:rsid w:val="00481D5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58AEC-D2E9-455F-BF44-EC13D8E6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