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5EA9" w14:textId="77777777" w:rsidR="00561E51" w:rsidRDefault="00561E51">
      <w:pPr>
        <w:rPr>
          <w:rFonts w:hint="eastAsia"/>
        </w:rPr>
      </w:pPr>
      <w:r>
        <w:rPr>
          <w:rFonts w:hint="eastAsia"/>
        </w:rPr>
        <w:t>jia是三的拼音节还是两的拼音节</w:t>
      </w:r>
    </w:p>
    <w:p w14:paraId="7025B950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1D764" w14:textId="77777777" w:rsidR="00561E51" w:rsidRDefault="00561E51">
      <w:pPr>
        <w:rPr>
          <w:rFonts w:hint="eastAsia"/>
        </w:rPr>
      </w:pPr>
      <w:r>
        <w:rPr>
          <w:rFonts w:hint="eastAsia"/>
        </w:rPr>
        <w:t>在汉语拼音系统中，"jia" 是一个非常有趣的音节，它既可以被视为由两个部分组成，也可以被看作是三个部分组成的音节。这取决于我们如何理解和分解这个音节。要深入探讨这个问题，我们需要首先理解汉语拼音的基本构成。</w:t>
      </w:r>
    </w:p>
    <w:p w14:paraId="561F9D5F" w14:textId="77777777" w:rsidR="00561E51" w:rsidRDefault="00561E51">
      <w:pPr>
        <w:rPr>
          <w:rFonts w:hint="eastAsia"/>
        </w:rPr>
      </w:pPr>
    </w:p>
    <w:p w14:paraId="12079056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5A9FA" w14:textId="77777777" w:rsidR="00561E51" w:rsidRDefault="00561E51">
      <w:pPr>
        <w:rPr>
          <w:rFonts w:hint="eastAsia"/>
        </w:rPr>
      </w:pPr>
      <w:r>
        <w:rPr>
          <w:rFonts w:hint="eastAsia"/>
        </w:rPr>
        <w:t>汉语拼音简介</w:t>
      </w:r>
    </w:p>
    <w:p w14:paraId="51DE2AA7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B5481" w14:textId="77777777" w:rsidR="00561E51" w:rsidRDefault="00561E51">
      <w:pPr>
        <w:rPr>
          <w:rFonts w:hint="eastAsia"/>
        </w:rPr>
      </w:pPr>
      <w:r>
        <w:rPr>
          <w:rFonts w:hint="eastAsia"/>
        </w:rPr>
        <w:t>汉语拼音是一种基于拉丁字母的拼写系统，用于标注现代标准汉语（普通话）的发音。该系统自1958年起在中国大陆广泛使用，帮助人们学习汉字的正确读音，并且在教育、国际交流以及计算机输入法等领域发挥着重要作用。汉语拼音由声母、韵母和声调三个要素构成。声母通常是位于音节开头的辅音，而韵母则包括了音节的主要元音和任何跟随的辅音。声调则是通过改变音高来区分不同意义的声音模式。</w:t>
      </w:r>
    </w:p>
    <w:p w14:paraId="50717713" w14:textId="77777777" w:rsidR="00561E51" w:rsidRDefault="00561E51">
      <w:pPr>
        <w:rPr>
          <w:rFonts w:hint="eastAsia"/>
        </w:rPr>
      </w:pPr>
    </w:p>
    <w:p w14:paraId="7C9ED3A8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42988" w14:textId="77777777" w:rsidR="00561E51" w:rsidRDefault="00561E51">
      <w:pPr>
        <w:rPr>
          <w:rFonts w:hint="eastAsia"/>
        </w:rPr>
      </w:pPr>
      <w:r>
        <w:rPr>
          <w:rFonts w:hint="eastAsia"/>
        </w:rPr>
        <w:t>jia的结构分析</w:t>
      </w:r>
    </w:p>
    <w:p w14:paraId="0BE24811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E021F" w14:textId="77777777" w:rsidR="00561E51" w:rsidRDefault="00561E51">
      <w:pPr>
        <w:rPr>
          <w:rFonts w:hint="eastAsia"/>
        </w:rPr>
      </w:pPr>
      <w:r>
        <w:rPr>
          <w:rFonts w:hint="eastAsia"/>
        </w:rPr>
        <w:t>当我们说 "jia" 这个音节时，如果我们依照汉语拼音的规则进行拆分，它包含了一个声母 "j" 和一个复合韵母 "ia"。从这个角度来看，我们可以认为 "jia" 是由两个主要部分组成的，即声母加韵母。然而，进一步细分的话，复合韵母 "ia" 可以再分为 "i" 和 "a" 两个单韵母。因此，在这种解释下，"jia" 实际上是由三个组成部分：声母 "j" 加上两个单韵母 "i" 和 "a"。</w:t>
      </w:r>
    </w:p>
    <w:p w14:paraId="48CF29FA" w14:textId="77777777" w:rsidR="00561E51" w:rsidRDefault="00561E51">
      <w:pPr>
        <w:rPr>
          <w:rFonts w:hint="eastAsia"/>
        </w:rPr>
      </w:pPr>
    </w:p>
    <w:p w14:paraId="28337AD1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6918B" w14:textId="77777777" w:rsidR="00561E51" w:rsidRDefault="00561E51">
      <w:pPr>
        <w:rPr>
          <w:rFonts w:hint="eastAsia"/>
        </w:rPr>
      </w:pPr>
      <w:r>
        <w:rPr>
          <w:rFonts w:hint="eastAsia"/>
        </w:rPr>
        <w:t>关于“几”的拼音</w:t>
      </w:r>
    </w:p>
    <w:p w14:paraId="0F567B53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C5F73" w14:textId="77777777" w:rsidR="00561E51" w:rsidRDefault="00561E51">
      <w:pPr>
        <w:rPr>
          <w:rFonts w:hint="eastAsia"/>
        </w:rPr>
      </w:pPr>
      <w:r>
        <w:rPr>
          <w:rFonts w:hint="eastAsia"/>
        </w:rPr>
        <w:t>值得注意的是，“几”字的拼音是 "jǐ"，这里我们有一个声母 "j" 和一个单独的韵母 "i"，后面跟着第三声的声调符号。当我们在讨论 "jia" 是否为三拼音节或二拼音节时，实际上是在谈论没有声调符号的基本形式。但考虑到实际发音过程中，“几”作为一个完整的拼音，也确实包含了三个不同的发音元素。</w:t>
      </w:r>
    </w:p>
    <w:p w14:paraId="7878ADC1" w14:textId="77777777" w:rsidR="00561E51" w:rsidRDefault="00561E51">
      <w:pPr>
        <w:rPr>
          <w:rFonts w:hint="eastAsia"/>
        </w:rPr>
      </w:pPr>
    </w:p>
    <w:p w14:paraId="754A355B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8826E" w14:textId="77777777" w:rsidR="00561E51" w:rsidRDefault="00561E51">
      <w:pPr>
        <w:rPr>
          <w:rFonts w:hint="eastAsia"/>
        </w:rPr>
      </w:pPr>
      <w:r>
        <w:rPr>
          <w:rFonts w:hint="eastAsia"/>
        </w:rPr>
        <w:t>教学中的应用</w:t>
      </w:r>
    </w:p>
    <w:p w14:paraId="78ACEE32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69302" w14:textId="77777777" w:rsidR="00561E51" w:rsidRDefault="00561E51">
      <w:pPr>
        <w:rPr>
          <w:rFonts w:hint="eastAsia"/>
        </w:rPr>
      </w:pPr>
      <w:r>
        <w:rPr>
          <w:rFonts w:hint="eastAsia"/>
        </w:rPr>
        <w:t>在汉语教学中，了解 "jia" 的结构对于学习者准确发音至关重要。教师通常会强调正确的发声位置和口型变化，确保学生能够清晰地区分各个音素。对于初学者来说，将 "jia" 视为三部分可能更容易掌握其发音特点；而对于有一定基础的学习者，则可以更灵活地将其作为二部分来处理，以便更好地理解整个汉语拼音体系。</w:t>
      </w:r>
    </w:p>
    <w:p w14:paraId="2CAADB13" w14:textId="77777777" w:rsidR="00561E51" w:rsidRDefault="00561E51">
      <w:pPr>
        <w:rPr>
          <w:rFonts w:hint="eastAsia"/>
        </w:rPr>
      </w:pPr>
    </w:p>
    <w:p w14:paraId="5F51A55E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197F6" w14:textId="77777777" w:rsidR="00561E51" w:rsidRDefault="00561E51">
      <w:pPr>
        <w:rPr>
          <w:rFonts w:hint="eastAsia"/>
        </w:rPr>
      </w:pPr>
      <w:r>
        <w:rPr>
          <w:rFonts w:hint="eastAsia"/>
        </w:rPr>
        <w:t>最后的总结</w:t>
      </w:r>
    </w:p>
    <w:p w14:paraId="3A1C0E38" w14:textId="77777777" w:rsidR="00561E51" w:rsidRDefault="0056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85C9B" w14:textId="77777777" w:rsidR="00561E51" w:rsidRDefault="00561E51">
      <w:pPr>
        <w:rPr>
          <w:rFonts w:hint="eastAsia"/>
        </w:rPr>
      </w:pPr>
      <w:r>
        <w:rPr>
          <w:rFonts w:hint="eastAsia"/>
        </w:rPr>
        <w:t>"jia" 既可被视作二拼音节也可被当作三拼音节，具体取决于我们对汉语拼音规则的理解和个人的教学或学习需求。无论采用哪种方式理解，重要的是要确保发音准确无误，从而有效沟通并正确表达意思。</w:t>
      </w:r>
    </w:p>
    <w:p w14:paraId="4EFC9F02" w14:textId="77777777" w:rsidR="00561E51" w:rsidRDefault="00561E51">
      <w:pPr>
        <w:rPr>
          <w:rFonts w:hint="eastAsia"/>
        </w:rPr>
      </w:pPr>
    </w:p>
    <w:p w14:paraId="0788C587" w14:textId="77777777" w:rsidR="00561E51" w:rsidRDefault="00561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605BD" w14:textId="4C6CDDE0" w:rsidR="0036199F" w:rsidRDefault="0036199F"/>
    <w:sectPr w:rsidR="0036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9F"/>
    <w:rsid w:val="0036199F"/>
    <w:rsid w:val="00561E5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6CB4-DBE8-472C-B0ED-A8FEE952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