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51B3" w14:textId="77777777" w:rsidR="00705766" w:rsidRDefault="00705766">
      <w:pPr>
        <w:rPr>
          <w:rFonts w:hint="eastAsia"/>
        </w:rPr>
      </w:pPr>
      <w:r>
        <w:rPr>
          <w:rFonts w:hint="eastAsia"/>
        </w:rPr>
        <w:t>h什么jiao的拼音</w:t>
      </w:r>
    </w:p>
    <w:p w14:paraId="4D9B2E6C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A813" w14:textId="77777777" w:rsidR="00705766" w:rsidRDefault="00705766">
      <w:pPr>
        <w:rPr>
          <w:rFonts w:hint="eastAsia"/>
        </w:rPr>
      </w:pPr>
      <w:r>
        <w:rPr>
          <w:rFonts w:hint="eastAsia"/>
        </w:rPr>
        <w:t>在汉语中，汉字的发音通过拼音系统得以记录和学习。对于“h什么jiao的拼音”这个标题来说，似乎存在一些混淆或不明确之处。因为根据标准的汉语拼音方案，“h”开头后面直接跟“jiao”的组合并不符合常规的拼音规则。然而，如果我们将这个表达视为一个谜语或者创意性的提问，那么我们可以尝试探讨与之相关的拼音知识。</w:t>
      </w:r>
    </w:p>
    <w:p w14:paraId="3323A9C6" w14:textId="77777777" w:rsidR="00705766" w:rsidRDefault="00705766">
      <w:pPr>
        <w:rPr>
          <w:rFonts w:hint="eastAsia"/>
        </w:rPr>
      </w:pPr>
    </w:p>
    <w:p w14:paraId="5B309876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9AAA" w14:textId="77777777" w:rsidR="00705766" w:rsidRDefault="00705766">
      <w:pPr>
        <w:rPr>
          <w:rFonts w:hint="eastAsia"/>
        </w:rPr>
      </w:pPr>
      <w:r>
        <w:rPr>
          <w:rFonts w:hint="eastAsia"/>
        </w:rPr>
        <w:t>拼音基础知识</w:t>
      </w:r>
    </w:p>
    <w:p w14:paraId="26134A91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4B3D9" w14:textId="77777777" w:rsidR="00705766" w:rsidRDefault="00705766">
      <w:pPr>
        <w:rPr>
          <w:rFonts w:hint="eastAsia"/>
        </w:rPr>
      </w:pPr>
      <w:r>
        <w:rPr>
          <w:rFonts w:hint="eastAsia"/>
        </w:rPr>
        <w:t>汉语拼音是中华人民共和国的官方拼写系统，用于标注普通话中的汉字读音。它由声母、韵母和声调三部分组成。声母位于单词的开头，如“b”，“p”，“m”，“f”等；韵母可以单独构成音节，也可以接在声母之后，像“a”，“o”，“e”，“i”，“u”，“ü”。而声调则用来区分不同意义的同音字，共有四个声调加上轻声。</w:t>
      </w:r>
    </w:p>
    <w:p w14:paraId="50890ADA" w14:textId="77777777" w:rsidR="00705766" w:rsidRDefault="00705766">
      <w:pPr>
        <w:rPr>
          <w:rFonts w:hint="eastAsia"/>
        </w:rPr>
      </w:pPr>
    </w:p>
    <w:p w14:paraId="1D8670F5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A0C4" w14:textId="77777777" w:rsidR="00705766" w:rsidRDefault="00705766">
      <w:pPr>
        <w:rPr>
          <w:rFonts w:hint="eastAsia"/>
        </w:rPr>
      </w:pPr>
      <w:r>
        <w:rPr>
          <w:rFonts w:hint="eastAsia"/>
        </w:rPr>
        <w:t>可能的拼音组合</w:t>
      </w:r>
    </w:p>
    <w:p w14:paraId="73117393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8336" w14:textId="77777777" w:rsidR="00705766" w:rsidRDefault="00705766">
      <w:pPr>
        <w:rPr>
          <w:rFonts w:hint="eastAsia"/>
        </w:rPr>
      </w:pPr>
      <w:r>
        <w:rPr>
          <w:rFonts w:hint="eastAsia"/>
        </w:rPr>
        <w:t>考虑到题目中的格式，如果我们假设意图询问的是以“h”为声母、“jiao”为韵母的拼音，那么最接近的正确形式应该是“h”加上“jiao”，即“hjiao”。但实际存在的合法拼音应为“xiao”（小），其发音类似于英语中的“sheow”，首字母“x”在这里发近似于英语“sh”的声音。“jiao”本身也是一个完整的、有效的拼音，对应的汉字有“交”，“教”，“角”等等。</w:t>
      </w:r>
    </w:p>
    <w:p w14:paraId="13CB0262" w14:textId="77777777" w:rsidR="00705766" w:rsidRDefault="00705766">
      <w:pPr>
        <w:rPr>
          <w:rFonts w:hint="eastAsia"/>
        </w:rPr>
      </w:pPr>
    </w:p>
    <w:p w14:paraId="6C0F4B65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90190" w14:textId="77777777" w:rsidR="00705766" w:rsidRDefault="00705766">
      <w:pPr>
        <w:rPr>
          <w:rFonts w:hint="eastAsia"/>
        </w:rPr>
      </w:pPr>
      <w:r>
        <w:rPr>
          <w:rFonts w:hint="eastAsia"/>
        </w:rPr>
        <w:t>文化背景下的拼音使用</w:t>
      </w:r>
    </w:p>
    <w:p w14:paraId="2C2A023F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A5B3" w14:textId="77777777" w:rsidR="00705766" w:rsidRDefault="00705766">
      <w:pPr>
        <w:rPr>
          <w:rFonts w:hint="eastAsia"/>
        </w:rPr>
      </w:pPr>
      <w:r>
        <w:rPr>
          <w:rFonts w:hint="eastAsia"/>
        </w:rPr>
        <w:t>在中文教学以及对外汉语教育中，拼音扮演着非常重要的角色。它是初学者掌握汉字发音的第一步，也是外国人学习中文的重要工具。在现代技术环境下，拼音输入法极大地提高了人们用计算机和手机输入汉字的效率。随着全球化的推进，越来越多的人开始学习汉语，这使得拼音的重要性日益凸显。</w:t>
      </w:r>
    </w:p>
    <w:p w14:paraId="1093007E" w14:textId="77777777" w:rsidR="00705766" w:rsidRDefault="00705766">
      <w:pPr>
        <w:rPr>
          <w:rFonts w:hint="eastAsia"/>
        </w:rPr>
      </w:pPr>
    </w:p>
    <w:p w14:paraId="304F2777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F992" w14:textId="77777777" w:rsidR="00705766" w:rsidRDefault="00705766">
      <w:pPr>
        <w:rPr>
          <w:rFonts w:hint="eastAsia"/>
        </w:rPr>
      </w:pPr>
      <w:r>
        <w:rPr>
          <w:rFonts w:hint="eastAsia"/>
        </w:rPr>
        <w:t>最后的总结</w:t>
      </w:r>
    </w:p>
    <w:p w14:paraId="4DF268C1" w14:textId="77777777" w:rsidR="00705766" w:rsidRDefault="007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92A14" w14:textId="77777777" w:rsidR="00705766" w:rsidRDefault="00705766">
      <w:pPr>
        <w:rPr>
          <w:rFonts w:hint="eastAsia"/>
        </w:rPr>
      </w:pPr>
      <w:r>
        <w:rPr>
          <w:rFonts w:hint="eastAsia"/>
        </w:rPr>
        <w:t>虽然“h什么jiao的拼音”这一表述并不符合标准的汉语拼音规则，但它为我们提供了一个机会来深入了解拼音系统的结构和功能。正确的拼音对于准确传达信息至关重要，而在探索过程中我们也发现了拼音在文化交流和技术应用中的价值。如果您有关于具体拼音的问题，欢迎继续探讨！</w:t>
      </w:r>
    </w:p>
    <w:p w14:paraId="43B8BD26" w14:textId="77777777" w:rsidR="00705766" w:rsidRDefault="00705766">
      <w:pPr>
        <w:rPr>
          <w:rFonts w:hint="eastAsia"/>
        </w:rPr>
      </w:pPr>
    </w:p>
    <w:p w14:paraId="42368557" w14:textId="77777777" w:rsidR="00705766" w:rsidRDefault="00705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47BE3" w14:textId="213D280F" w:rsidR="00AD0B8F" w:rsidRDefault="00AD0B8F"/>
    <w:sectPr w:rsidR="00AD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8F"/>
    <w:rsid w:val="00705766"/>
    <w:rsid w:val="00AD0B8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7024-68C0-48EC-908D-BFDEA8CA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