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F592" w14:textId="77777777" w:rsidR="00221D7C" w:rsidRDefault="00221D7C">
      <w:pPr>
        <w:rPr>
          <w:rFonts w:hint="eastAsia"/>
        </w:rPr>
      </w:pPr>
      <w:r>
        <w:rPr>
          <w:rFonts w:hint="eastAsia"/>
        </w:rPr>
        <w:t>gǒu：人类最忠实的朋友</w:t>
      </w:r>
    </w:p>
    <w:p w14:paraId="5AC0785A" w14:textId="77777777" w:rsidR="00221D7C" w:rsidRDefault="00221D7C">
      <w:pPr>
        <w:rPr>
          <w:rFonts w:hint="eastAsia"/>
        </w:rPr>
      </w:pPr>
      <w:r>
        <w:rPr>
          <w:rFonts w:hint="eastAsia"/>
        </w:rPr>
        <w:t>从古至今，狗（gǒu）一直被称作“人类最好的朋友”。这一称呼不仅仅是出于它们对主人的忠诚和陪伴，还因为狗在许多方面为人类提供了不可替代的帮助。考古学发现表明，早在一万多年前，人类就已经开始与狗共同生活了。那时候，人们主要依靠狩猎和采集为生，而狗则帮助他们追踪猎物、保护营地免受其他野兽的侵袭。</w:t>
      </w:r>
    </w:p>
    <w:p w14:paraId="412F2CC8" w14:textId="77777777" w:rsidR="00221D7C" w:rsidRDefault="00221D7C">
      <w:pPr>
        <w:rPr>
          <w:rFonts w:hint="eastAsia"/>
        </w:rPr>
      </w:pPr>
    </w:p>
    <w:p w14:paraId="2B84E29E" w14:textId="77777777" w:rsidR="00221D7C" w:rsidRDefault="0022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270C3" w14:textId="77777777" w:rsidR="00221D7C" w:rsidRDefault="00221D7C">
      <w:pPr>
        <w:rPr>
          <w:rFonts w:hint="eastAsia"/>
        </w:rPr>
      </w:pPr>
      <w:r>
        <w:rPr>
          <w:rFonts w:hint="eastAsia"/>
        </w:rPr>
        <w:t>作为工作伙伴的gǒu</w:t>
      </w:r>
    </w:p>
    <w:p w14:paraId="1FBAF268" w14:textId="77777777" w:rsidR="00221D7C" w:rsidRDefault="00221D7C">
      <w:pPr>
        <w:rPr>
          <w:rFonts w:hint="eastAsia"/>
        </w:rPr>
      </w:pPr>
      <w:r>
        <w:rPr>
          <w:rFonts w:hint="eastAsia"/>
        </w:rPr>
        <w:t>除了是家庭的一员，狗还在多个领域扮演着重要角色。例如，在农业中，牧羊犬帮助农民管理牲畜；在执法和军事行动中，警犬和军犬利用其敏锐的嗅觉和听觉执行搜索和救援任务；导盲犬则是视力受损人士的眼睛，引领他们安全地穿梭于城市之间。每一种工作犬都是经过严格训练的专业个体，它们的工作能力和奉献精神得到了广泛的认可。</w:t>
      </w:r>
    </w:p>
    <w:p w14:paraId="23E759AD" w14:textId="77777777" w:rsidR="00221D7C" w:rsidRDefault="00221D7C">
      <w:pPr>
        <w:rPr>
          <w:rFonts w:hint="eastAsia"/>
        </w:rPr>
      </w:pPr>
    </w:p>
    <w:p w14:paraId="1B35008E" w14:textId="77777777" w:rsidR="00221D7C" w:rsidRDefault="0022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C3D4" w14:textId="77777777" w:rsidR="00221D7C" w:rsidRDefault="00221D7C">
      <w:pPr>
        <w:rPr>
          <w:rFonts w:hint="eastAsia"/>
        </w:rPr>
      </w:pPr>
      <w:r>
        <w:rPr>
          <w:rFonts w:hint="eastAsia"/>
        </w:rPr>
        <w:t>gǒu的多样性</w:t>
      </w:r>
    </w:p>
    <w:p w14:paraId="15549942" w14:textId="77777777" w:rsidR="00221D7C" w:rsidRDefault="00221D7C">
      <w:pPr>
        <w:rPr>
          <w:rFonts w:hint="eastAsia"/>
        </w:rPr>
      </w:pPr>
      <w:r>
        <w:rPr>
          <w:rFonts w:hint="eastAsia"/>
        </w:rPr>
        <w:t>世界上有数百种不同类型的狗，从小巧玲珑的吉娃娃到大型的圣伯纳德犬，每个品种都有其独特的外貌特征和性格特点。这些差异不仅体现在体型大小上，还包括毛发长度、颜色以及活动水平等各个方面。一些品种如边境牧羊犬以其高智商著称，而其他像法国斗牛犬则以友好和适应性强闻名。无论选择哪种类型的狗作为宠物，都需要了解该品种的需求，以便提供适当的照顾。</w:t>
      </w:r>
    </w:p>
    <w:p w14:paraId="2BBEA60B" w14:textId="77777777" w:rsidR="00221D7C" w:rsidRDefault="00221D7C">
      <w:pPr>
        <w:rPr>
          <w:rFonts w:hint="eastAsia"/>
        </w:rPr>
      </w:pPr>
    </w:p>
    <w:p w14:paraId="0575EB5D" w14:textId="77777777" w:rsidR="00221D7C" w:rsidRDefault="0022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01176" w14:textId="77777777" w:rsidR="00221D7C" w:rsidRDefault="00221D7C">
      <w:pPr>
        <w:rPr>
          <w:rFonts w:hint="eastAsia"/>
        </w:rPr>
      </w:pPr>
      <w:r>
        <w:rPr>
          <w:rFonts w:hint="eastAsia"/>
        </w:rPr>
        <w:t>健康与护理</w:t>
      </w:r>
    </w:p>
    <w:p w14:paraId="6FBA8A26" w14:textId="77777777" w:rsidR="00221D7C" w:rsidRDefault="00221D7C">
      <w:pPr>
        <w:rPr>
          <w:rFonts w:hint="eastAsia"/>
        </w:rPr>
      </w:pPr>
      <w:r>
        <w:rPr>
          <w:rFonts w:hint="eastAsia"/>
        </w:rPr>
        <w:t>确保狗的健康是每一位主人的责任。这包括定期带它们去看兽医进行检查，接种疫苗预防疾病，并且保持良好的日常护理习惯。饮食也是关键因素之一，应该根据狗的年龄、体重和活跃程度来调整食物种类和分量。充足的运动对于维持狗的身体健康同样至关重要，它可以帮助消耗多余的能量，减少行为问题的发生几率。</w:t>
      </w:r>
    </w:p>
    <w:p w14:paraId="1C9F5971" w14:textId="77777777" w:rsidR="00221D7C" w:rsidRDefault="00221D7C">
      <w:pPr>
        <w:rPr>
          <w:rFonts w:hint="eastAsia"/>
        </w:rPr>
      </w:pPr>
    </w:p>
    <w:p w14:paraId="61DC4F87" w14:textId="77777777" w:rsidR="00221D7C" w:rsidRDefault="0022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1F27" w14:textId="77777777" w:rsidR="00221D7C" w:rsidRDefault="00221D7C">
      <w:pPr>
        <w:rPr>
          <w:rFonts w:hint="eastAsia"/>
        </w:rPr>
      </w:pPr>
      <w:r>
        <w:rPr>
          <w:rFonts w:hint="eastAsia"/>
        </w:rPr>
        <w:t>最后的总结</w:t>
      </w:r>
    </w:p>
    <w:p w14:paraId="579A4150" w14:textId="77777777" w:rsidR="00221D7C" w:rsidRDefault="00221D7C">
      <w:pPr>
        <w:rPr>
          <w:rFonts w:hint="eastAsia"/>
        </w:rPr>
      </w:pPr>
      <w:r>
        <w:rPr>
          <w:rFonts w:hint="eastAsia"/>
        </w:rPr>
        <w:t>狗不仅是可爱的宠物，更是值得信赖的伙伴。它们用无条件的爱丰富了我们的生活，同时也在社会服务和个人生活中发挥着重要作用。当我们决定迎接一只狗进入家庭时，就意味着承担起了一份长期的责任。通过给予足够的关注、爱心以及适当训练，我们可以让这些小生命活得更加幸福快乐，同时也为自己创造更多美好回忆。</w:t>
      </w:r>
    </w:p>
    <w:p w14:paraId="4C413485" w14:textId="77777777" w:rsidR="00221D7C" w:rsidRDefault="00221D7C">
      <w:pPr>
        <w:rPr>
          <w:rFonts w:hint="eastAsia"/>
        </w:rPr>
      </w:pPr>
    </w:p>
    <w:p w14:paraId="23CDFA5C" w14:textId="77777777" w:rsidR="00221D7C" w:rsidRDefault="00221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B030" w14:textId="7C88B67E" w:rsidR="006273C4" w:rsidRDefault="006273C4"/>
    <w:sectPr w:rsidR="0062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C4"/>
    <w:rsid w:val="00221D7C"/>
    <w:rsid w:val="006273C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B7C-D191-4083-BB5A-95FEAA77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