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EC99" w14:textId="77777777" w:rsidR="002575A3" w:rsidRDefault="002575A3">
      <w:pPr>
        <w:rPr>
          <w:rFonts w:hint="eastAsia"/>
        </w:rPr>
      </w:pPr>
      <w:r>
        <w:rPr>
          <w:rFonts w:hint="eastAsia"/>
        </w:rPr>
        <w:t>gkh能和哪些韵母相拼</w:t>
      </w:r>
    </w:p>
    <w:p w14:paraId="49303A91" w14:textId="77777777" w:rsidR="002575A3" w:rsidRDefault="002575A3">
      <w:pPr>
        <w:rPr>
          <w:rFonts w:hint="eastAsia"/>
        </w:rPr>
      </w:pPr>
      <w:r>
        <w:rPr>
          <w:rFonts w:hint="eastAsia"/>
        </w:rPr>
        <w:t>在汉语拼音系统中，辅音“g”、“k”和“h”属于舌根音，它们能够与一系列的韵母相结合形成完整的音节。这些音节是构成汉语词汇的基本元素，对于学习汉语的人来说，理解这些组合是非常重要的。以下将详细介绍这三个辅音可以与哪些韵母相拼。</w:t>
      </w:r>
    </w:p>
    <w:p w14:paraId="6F10365E" w14:textId="77777777" w:rsidR="002575A3" w:rsidRDefault="002575A3">
      <w:pPr>
        <w:rPr>
          <w:rFonts w:hint="eastAsia"/>
        </w:rPr>
      </w:pPr>
    </w:p>
    <w:p w14:paraId="6A66E523" w14:textId="77777777" w:rsidR="002575A3" w:rsidRDefault="00257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ABC3" w14:textId="77777777" w:rsidR="002575A3" w:rsidRDefault="002575A3">
      <w:pPr>
        <w:rPr>
          <w:rFonts w:hint="eastAsia"/>
        </w:rPr>
      </w:pPr>
      <w:r>
        <w:rPr>
          <w:rFonts w:hint="eastAsia"/>
        </w:rPr>
        <w:t>与单韵母相拼</w:t>
      </w:r>
    </w:p>
    <w:p w14:paraId="1601CB66" w14:textId="77777777" w:rsidR="002575A3" w:rsidRDefault="002575A3">
      <w:pPr>
        <w:rPr>
          <w:rFonts w:hint="eastAsia"/>
        </w:rPr>
      </w:pPr>
      <w:r>
        <w:rPr>
          <w:rFonts w:hint="eastAsia"/>
        </w:rPr>
        <w:t>“g”、“k”和“h”能够与所有的单韵母相拼。比如：“ga”，“ke”，“hu”。每个单韵母包括“a”，“o”，“e”，“i”，“u”，“ü”都能够与这三个辅音结合，创造出如“gu”，“ku”，“hu”等基本音节。值得注意的是，“g”、“k”和“h”与“ü”相拼时，上面的两点通常省略，例如“gu”，“ku”，“hu”，但实际上发音时还是应该保留“ü”的圆唇特征。</w:t>
      </w:r>
    </w:p>
    <w:p w14:paraId="2A03ED34" w14:textId="77777777" w:rsidR="002575A3" w:rsidRDefault="002575A3">
      <w:pPr>
        <w:rPr>
          <w:rFonts w:hint="eastAsia"/>
        </w:rPr>
      </w:pPr>
    </w:p>
    <w:p w14:paraId="339C33D2" w14:textId="77777777" w:rsidR="002575A3" w:rsidRDefault="00257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B7B2" w14:textId="77777777" w:rsidR="002575A3" w:rsidRDefault="002575A3">
      <w:pPr>
        <w:rPr>
          <w:rFonts w:hint="eastAsia"/>
        </w:rPr>
      </w:pPr>
      <w:r>
        <w:rPr>
          <w:rFonts w:hint="eastAsia"/>
        </w:rPr>
        <w:t>与复韵母相拼</w:t>
      </w:r>
    </w:p>
    <w:p w14:paraId="7EE710A7" w14:textId="77777777" w:rsidR="002575A3" w:rsidRDefault="002575A3">
      <w:pPr>
        <w:rPr>
          <w:rFonts w:hint="eastAsia"/>
        </w:rPr>
      </w:pPr>
      <w:r>
        <w:rPr>
          <w:rFonts w:hint="eastAsia"/>
        </w:rPr>
        <w:t>这三个辅音还可以与复韵母相拼。复韵母是由两个或三个单韵母组成的，如“ai”，“ei”，“ao”，“ou”，“an”，“en”，“ang”，“eng”，“ong”。举例来说，“gang”，“keng”，“hong”都是由一个辅音加上复韵母组成。通过这样的组合，我们可以构建出更多样化的汉字读音，丰富了汉语的表达能力。</w:t>
      </w:r>
    </w:p>
    <w:p w14:paraId="463AF070" w14:textId="77777777" w:rsidR="002575A3" w:rsidRDefault="002575A3">
      <w:pPr>
        <w:rPr>
          <w:rFonts w:hint="eastAsia"/>
        </w:rPr>
      </w:pPr>
    </w:p>
    <w:p w14:paraId="14F9A491" w14:textId="77777777" w:rsidR="002575A3" w:rsidRDefault="00257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6D7F1" w14:textId="77777777" w:rsidR="002575A3" w:rsidRDefault="002575A3">
      <w:pPr>
        <w:rPr>
          <w:rFonts w:hint="eastAsia"/>
        </w:rPr>
      </w:pPr>
      <w:r>
        <w:rPr>
          <w:rFonts w:hint="eastAsia"/>
        </w:rPr>
        <w:t>与鼻韵母相拼</w:t>
      </w:r>
    </w:p>
    <w:p w14:paraId="3B7C277C" w14:textId="77777777" w:rsidR="002575A3" w:rsidRDefault="002575A3">
      <w:pPr>
        <w:rPr>
          <w:rFonts w:hint="eastAsia"/>
        </w:rPr>
      </w:pPr>
      <w:r>
        <w:rPr>
          <w:rFonts w:hint="eastAsia"/>
        </w:rPr>
        <w:t>“g”、“k”和“h”也能够与鼻韵母相拼。鼻韵母是在单韵母之后加上鼻音尾“n”或者“ng”形成的，例如“in”，“un”，“ing”，“ong”。像“gun”，“ken”，“hun”以及“gang”，“kang”，“hang”这样的音节，在日常生活中非常常见，它们为汉语增添了更多的音调变化。</w:t>
      </w:r>
    </w:p>
    <w:p w14:paraId="177DFC44" w14:textId="77777777" w:rsidR="002575A3" w:rsidRDefault="002575A3">
      <w:pPr>
        <w:rPr>
          <w:rFonts w:hint="eastAsia"/>
        </w:rPr>
      </w:pPr>
    </w:p>
    <w:p w14:paraId="54D99C5A" w14:textId="77777777" w:rsidR="002575A3" w:rsidRDefault="00257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2E67" w14:textId="77777777" w:rsidR="002575A3" w:rsidRDefault="002575A3">
      <w:pPr>
        <w:rPr>
          <w:rFonts w:hint="eastAsia"/>
        </w:rPr>
      </w:pPr>
      <w:r>
        <w:rPr>
          <w:rFonts w:hint="eastAsia"/>
        </w:rPr>
        <w:t>特殊规则</w:t>
      </w:r>
    </w:p>
    <w:p w14:paraId="2DCC4EF0" w14:textId="77777777" w:rsidR="002575A3" w:rsidRDefault="002575A3">
      <w:pPr>
        <w:rPr>
          <w:rFonts w:hint="eastAsia"/>
        </w:rPr>
      </w:pPr>
      <w:r>
        <w:rPr>
          <w:rFonts w:hint="eastAsia"/>
        </w:rPr>
        <w:t>值得一提的是，尽管“g”、“k”和“h”可以与大多数韵母相拼，但也有例外。例如，它们不能与某些特殊的韵母如“er”相拼，这是因为汉语语音系统的内在规律决定的。当“g”、“k”和“h”与“i”相拼时（即“gi”，“ki”，“hi”），在普通话标准发音中实际上并不存在这样的组合，但在一些方言里可能会有相应的发音形式。</w:t>
      </w:r>
    </w:p>
    <w:p w14:paraId="3608DDA6" w14:textId="77777777" w:rsidR="002575A3" w:rsidRDefault="002575A3">
      <w:pPr>
        <w:rPr>
          <w:rFonts w:hint="eastAsia"/>
        </w:rPr>
      </w:pPr>
    </w:p>
    <w:p w14:paraId="6C47F6B3" w14:textId="77777777" w:rsidR="002575A3" w:rsidRDefault="00257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EF59" w14:textId="77777777" w:rsidR="002575A3" w:rsidRDefault="002575A3">
      <w:pPr>
        <w:rPr>
          <w:rFonts w:hint="eastAsia"/>
        </w:rPr>
      </w:pPr>
      <w:r>
        <w:rPr>
          <w:rFonts w:hint="eastAsia"/>
        </w:rPr>
        <w:t>最后的总结</w:t>
      </w:r>
    </w:p>
    <w:p w14:paraId="2FD93A06" w14:textId="77777777" w:rsidR="002575A3" w:rsidRDefault="002575A3">
      <w:pPr>
        <w:rPr>
          <w:rFonts w:hint="eastAsia"/>
        </w:rPr>
      </w:pPr>
      <w:r>
        <w:rPr>
          <w:rFonts w:hint="eastAsia"/>
        </w:rPr>
        <w:t>“g”、“k”和“h”这三个辅音在汉语拼音系统中扮演着重要的角色，它们能够与众多韵母相拼，创造出了丰富多彩的音节。了解这些组合不仅有助于汉语的学习者更好地掌握语言的发音规则，而且对于深入理解汉语的语言结构也是不可或缺的一部分。</w:t>
      </w:r>
    </w:p>
    <w:p w14:paraId="2C6C3ADA" w14:textId="77777777" w:rsidR="002575A3" w:rsidRDefault="002575A3">
      <w:pPr>
        <w:rPr>
          <w:rFonts w:hint="eastAsia"/>
        </w:rPr>
      </w:pPr>
    </w:p>
    <w:p w14:paraId="46F38A8A" w14:textId="77777777" w:rsidR="002575A3" w:rsidRDefault="00257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B0A44" w14:textId="4F1A81D4" w:rsidR="000B0D4F" w:rsidRDefault="000B0D4F"/>
    <w:sectPr w:rsidR="000B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F"/>
    <w:rsid w:val="000B0D4F"/>
    <w:rsid w:val="002575A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05AD2-F9F9-4116-B144-A8C2322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