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E7F2" w14:textId="77777777" w:rsidR="00103B8F" w:rsidRDefault="00103B8F">
      <w:pPr>
        <w:rPr>
          <w:rFonts w:hint="eastAsia"/>
        </w:rPr>
      </w:pPr>
      <w:r>
        <w:rPr>
          <w:rFonts w:hint="eastAsia"/>
        </w:rPr>
        <w:t>点：文化与日常中的细微之处</w:t>
      </w:r>
    </w:p>
    <w:p w14:paraId="627CC926" w14:textId="77777777" w:rsidR="00103B8F" w:rsidRDefault="00103B8F">
      <w:pPr>
        <w:rPr>
          <w:rFonts w:hint="eastAsia"/>
        </w:rPr>
      </w:pPr>
      <w:r>
        <w:rPr>
          <w:rFonts w:hint="eastAsia"/>
        </w:rPr>
        <w:t>在汉语的广袤世界里，“点”这个字有着丰富的内涵和多样的应用。它既是一个简单的几何概念，又承载着深厚的文化意义。从书法艺术中的一笔一划，到烹饪技艺里的点滴调味，从时间进程中的瞬间，到空间布局上的关键位置，“点”无处不在，体现了中国人对生活细节的关注和对美的追求。</w:t>
      </w:r>
    </w:p>
    <w:p w14:paraId="1EBD2647" w14:textId="77777777" w:rsidR="00103B8F" w:rsidRDefault="00103B8F">
      <w:pPr>
        <w:rPr>
          <w:rFonts w:hint="eastAsia"/>
        </w:rPr>
      </w:pPr>
    </w:p>
    <w:p w14:paraId="0C90A848" w14:textId="77777777" w:rsidR="00103B8F" w:rsidRDefault="0010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2952" w14:textId="77777777" w:rsidR="00103B8F" w:rsidRDefault="00103B8F">
      <w:pPr>
        <w:rPr>
          <w:rFonts w:hint="eastAsia"/>
        </w:rPr>
      </w:pPr>
      <w:r>
        <w:rPr>
          <w:rFonts w:hint="eastAsia"/>
        </w:rPr>
        <w:t>点的哲学思考</w:t>
      </w:r>
    </w:p>
    <w:p w14:paraId="6710D093" w14:textId="77777777" w:rsidR="00103B8F" w:rsidRDefault="00103B8F">
      <w:pPr>
        <w:rPr>
          <w:rFonts w:hint="eastAsia"/>
        </w:rPr>
      </w:pPr>
      <w:r>
        <w:rPr>
          <w:rFonts w:hint="eastAsia"/>
        </w:rPr>
        <w:t>在中国传统哲学里，“点”象征着事物发展的起点和转折点。老子说：“天下大事，必作于细。”这表明了“点”的重要性，即任何宏大的事业都是由无数个微小的“点”累积而成。儒家思想强调个人修养和社会责任，也指出人的成长和完善是在一个个具体的行为和选择（点）中实现的。因此，“点”不仅是物理上的存在，更是精神层面的一个个决策时刻。</w:t>
      </w:r>
    </w:p>
    <w:p w14:paraId="2DD93BEF" w14:textId="77777777" w:rsidR="00103B8F" w:rsidRDefault="00103B8F">
      <w:pPr>
        <w:rPr>
          <w:rFonts w:hint="eastAsia"/>
        </w:rPr>
      </w:pPr>
    </w:p>
    <w:p w14:paraId="16AD88C8" w14:textId="77777777" w:rsidR="00103B8F" w:rsidRDefault="0010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E3A9" w14:textId="77777777" w:rsidR="00103B8F" w:rsidRDefault="00103B8F">
      <w:pPr>
        <w:rPr>
          <w:rFonts w:hint="eastAsia"/>
        </w:rPr>
      </w:pPr>
      <w:r>
        <w:rPr>
          <w:rFonts w:hint="eastAsia"/>
        </w:rPr>
        <w:t>点的艺术表达</w:t>
      </w:r>
    </w:p>
    <w:p w14:paraId="13410104" w14:textId="77777777" w:rsidR="00103B8F" w:rsidRDefault="00103B8F">
      <w:pPr>
        <w:rPr>
          <w:rFonts w:hint="eastAsia"/>
        </w:rPr>
      </w:pPr>
      <w:r>
        <w:rPr>
          <w:rFonts w:hint="eastAsia"/>
        </w:rPr>
        <w:t>在艺术领域，“点”是构成作品的基本元素之一。无论是绘画、雕塑还是建筑，艺术家们都善于利用“点”的组合来创造独特的视觉效果。例如，在水墨画中，画家通过不同力度和速度的点染，营造出山水间的云雾缭绕；在现代设计中，“点”的运用更加灵活多样，成为设计师表达创意的重要手段。“点”的节奏感也在音乐创作中有重要体现，音符如同散落的珍珠，串联起来便是一曲动人的旋律。</w:t>
      </w:r>
    </w:p>
    <w:p w14:paraId="42C644A0" w14:textId="77777777" w:rsidR="00103B8F" w:rsidRDefault="00103B8F">
      <w:pPr>
        <w:rPr>
          <w:rFonts w:hint="eastAsia"/>
        </w:rPr>
      </w:pPr>
    </w:p>
    <w:p w14:paraId="782007C5" w14:textId="77777777" w:rsidR="00103B8F" w:rsidRDefault="0010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BC64" w14:textId="77777777" w:rsidR="00103B8F" w:rsidRDefault="00103B8F">
      <w:pPr>
        <w:rPr>
          <w:rFonts w:hint="eastAsia"/>
        </w:rPr>
      </w:pPr>
      <w:r>
        <w:rPr>
          <w:rFonts w:hint="eastAsia"/>
        </w:rPr>
        <w:t>点的社会功能</w:t>
      </w:r>
    </w:p>
    <w:p w14:paraId="61E18052" w14:textId="77777777" w:rsidR="00103B8F" w:rsidRDefault="00103B8F">
      <w:pPr>
        <w:rPr>
          <w:rFonts w:hint="eastAsia"/>
        </w:rPr>
      </w:pPr>
      <w:r>
        <w:rPr>
          <w:rFonts w:hint="eastAsia"/>
        </w:rPr>
        <w:t>社会生活中，“点”的作用同样不可忽视。它是信息传递的关键节点，也是人际交往中的情感连接点。在互联网时代，每个网民都可能成为一个信息发布的“点”，这些“点”汇聚成庞大的网络，影响着整个社会的信息流动和舆论导向。“点”还代表着人与人之间交流互动的机会，每一次相遇、每一句话语，都是构建和谐社会关系的重要环节。</w:t>
      </w:r>
    </w:p>
    <w:p w14:paraId="0958ABDD" w14:textId="77777777" w:rsidR="00103B8F" w:rsidRDefault="00103B8F">
      <w:pPr>
        <w:rPr>
          <w:rFonts w:hint="eastAsia"/>
        </w:rPr>
      </w:pPr>
    </w:p>
    <w:p w14:paraId="2A19B5DC" w14:textId="77777777" w:rsidR="00103B8F" w:rsidRDefault="00103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8EB5" w14:textId="77777777" w:rsidR="00103B8F" w:rsidRDefault="00103B8F">
      <w:pPr>
        <w:rPr>
          <w:rFonts w:hint="eastAsia"/>
        </w:rPr>
      </w:pPr>
      <w:r>
        <w:rPr>
          <w:rFonts w:hint="eastAsia"/>
        </w:rPr>
        <w:t>点的生活智慧</w:t>
      </w:r>
    </w:p>
    <w:p w14:paraId="5C0000D9" w14:textId="77777777" w:rsidR="00103B8F" w:rsidRDefault="00103B8F">
      <w:pPr>
        <w:rPr>
          <w:rFonts w:hint="eastAsia"/>
        </w:rPr>
      </w:pPr>
      <w:r>
        <w:rPr>
          <w:rFonts w:hint="eastAsia"/>
        </w:rPr>
        <w:t>回归日常生活，“点”提醒我们要珍惜每一个当下，关注生活中的每一个细节。“滴水穿石，非一日之功；绳锯木断，乃持久之力。”这句话告诉我们，看似微不足道的努力，长期积累也能产生巨大的力量。无论是学习新知识，还是培养良好习惯，都需要我们用心对待每一个“点”，这样才能不断进步，成就更好的自己。“点”虽小，却蕴含着无限可能，值得我们细细品味和深入探索。</w:t>
      </w:r>
    </w:p>
    <w:p w14:paraId="748707C8" w14:textId="77777777" w:rsidR="00103B8F" w:rsidRDefault="00103B8F">
      <w:pPr>
        <w:rPr>
          <w:rFonts w:hint="eastAsia"/>
        </w:rPr>
      </w:pPr>
    </w:p>
    <w:p w14:paraId="3E5CA830" w14:textId="77777777" w:rsidR="00103B8F" w:rsidRDefault="00103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04197" w14:textId="7B426D01" w:rsidR="002970F2" w:rsidRDefault="002970F2"/>
    <w:sectPr w:rsidR="0029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F2"/>
    <w:rsid w:val="00103B8F"/>
    <w:rsid w:val="002970F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1729E-C676-4A7F-A858-4BC716A6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